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7" w:rsidRDefault="008A5707" w:rsidP="00192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</w:pPr>
      <w:r w:rsidRPr="00192800"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  <w:t>Monitoring stanu lasu</w:t>
      </w:r>
    </w:p>
    <w:p w:rsidR="00192800" w:rsidRPr="00192800" w:rsidRDefault="00192800" w:rsidP="00192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</w:pPr>
    </w:p>
    <w:p w:rsidR="008A5707" w:rsidRPr="00D25212" w:rsidRDefault="008A5707" w:rsidP="00D252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8A5707" w:rsidRPr="007B6A75" w:rsidRDefault="008A5707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8A5707" w:rsidRDefault="008A5707" w:rsidP="00724B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</w:t>
      </w:r>
      <w:proofErr w:type="gramEnd"/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planu </w:t>
      </w:r>
      <w:r w:rsidR="00724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urządzenia gospodarstwa leśnego</w:t>
      </w:r>
    </w:p>
    <w:p w:rsidR="00724BD4" w:rsidRPr="00724BD4" w:rsidRDefault="00724BD4" w:rsidP="00724B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8A5707" w:rsidRPr="00BF7540" w:rsidTr="00724BD4">
        <w:trPr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8A5707" w:rsidRPr="00BF7540" w:rsidTr="00724BD4">
        <w:trPr>
          <w:trHeight w:val="246"/>
          <w:jc w:val="center"/>
        </w:trPr>
        <w:tc>
          <w:tcPr>
            <w:tcW w:w="569" w:type="dxa"/>
            <w:vMerge w:val="restart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tym: (na początku okresu obowiązywania planu)</w:t>
            </w:r>
          </w:p>
        </w:tc>
        <w:tc>
          <w:tcPr>
            <w:tcW w:w="262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ha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8A5707" w:rsidRPr="00BF7540" w:rsidTr="00724BD4">
        <w:trPr>
          <w:trHeight w:val="337"/>
          <w:jc w:val="center"/>
        </w:trPr>
        <w:tc>
          <w:tcPr>
            <w:tcW w:w="0" w:type="auto"/>
            <w:vMerge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leśna ha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8A5707" w:rsidRPr="00BF7540" w:rsidTr="00724BD4">
        <w:trPr>
          <w:trHeight w:val="309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8A5707" w:rsidRPr="00BF7540" w:rsidTr="00724BD4">
        <w:trPr>
          <w:trHeight w:val="400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 zapas masy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F6D0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 (m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/ha)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8A5707" w:rsidRPr="00BF7540" w:rsidTr="00724BD4">
        <w:trPr>
          <w:trHeight w:val="353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/1 ha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8A5707" w:rsidRPr="00BF7540" w:rsidTr="00724BD4">
        <w:trPr>
          <w:trHeight w:val="335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8A5707" w:rsidRPr="00BF7540" w:rsidTr="00724BD4">
        <w:trPr>
          <w:trHeight w:val="360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Średnia intensywność czyszczeń późnych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F6D0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8A5707" w:rsidRPr="00BF7540" w:rsidTr="00724BD4">
        <w:trPr>
          <w:trHeight w:val="535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Średnia intensywność zabiegów </w:t>
            </w:r>
            <w:proofErr w:type="spellStart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 (netto).    </w:t>
            </w:r>
            <w:proofErr w:type="gramStart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proofErr w:type="gramEnd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3/ha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</w:t>
            </w:r>
          </w:p>
        </w:tc>
      </w:tr>
      <w:tr w:rsidR="008A5707" w:rsidRPr="00BF7540" w:rsidTr="00724BD4">
        <w:trPr>
          <w:trHeight w:val="355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Średnioroczne pozyskanie drewna w 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F6D0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8A5707" w:rsidRPr="00BF7540" w:rsidTr="00724BD4">
        <w:trPr>
          <w:trHeight w:val="337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Średnioroczna powierzchnia drzewostanów odnowionych (ha)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8A5707" w:rsidRPr="00BF7540" w:rsidTr="00724BD4">
        <w:trPr>
          <w:trHeight w:val="348"/>
          <w:jc w:val="center"/>
        </w:trPr>
        <w:tc>
          <w:tcPr>
            <w:tcW w:w="569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gruntów do zalesienia</w:t>
            </w:r>
          </w:p>
        </w:tc>
        <w:tc>
          <w:tcPr>
            <w:tcW w:w="1032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vAlign w:val="center"/>
          </w:tcPr>
          <w:p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724BD4" w:rsidRPr="00724BD4" w:rsidRDefault="008A5707" w:rsidP="00724B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086"/>
        <w:gridCol w:w="427"/>
        <w:gridCol w:w="569"/>
        <w:gridCol w:w="480"/>
        <w:gridCol w:w="447"/>
        <w:gridCol w:w="651"/>
        <w:gridCol w:w="636"/>
        <w:gridCol w:w="607"/>
        <w:gridCol w:w="646"/>
        <w:gridCol w:w="641"/>
        <w:gridCol w:w="640"/>
        <w:gridCol w:w="621"/>
        <w:gridCol w:w="540"/>
        <w:gridCol w:w="531"/>
        <w:gridCol w:w="544"/>
      </w:tblGrid>
      <w:tr w:rsidR="008A5707" w:rsidRPr="00BF7540" w:rsidTr="00724BD4">
        <w:trPr>
          <w:trHeight w:val="499"/>
          <w:jc w:val="center"/>
        </w:trPr>
        <w:tc>
          <w:tcPr>
            <w:tcW w:w="1802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519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8A5707" w:rsidRPr="00BF7540" w:rsidTr="000F6D04">
        <w:trPr>
          <w:trHeight w:val="397"/>
          <w:jc w:val="center"/>
        </w:trPr>
        <w:tc>
          <w:tcPr>
            <w:tcW w:w="1802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519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54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9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44,18</w:t>
            </w:r>
          </w:p>
        </w:tc>
        <w:tc>
          <w:tcPr>
            <w:tcW w:w="63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9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76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23,41</w:t>
            </w:r>
          </w:p>
        </w:tc>
        <w:tc>
          <w:tcPr>
            <w:tcW w:w="66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79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5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19,25</w:t>
            </w:r>
          </w:p>
        </w:tc>
        <w:tc>
          <w:tcPr>
            <w:tcW w:w="58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48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2,62</w:t>
            </w:r>
          </w:p>
        </w:tc>
        <w:tc>
          <w:tcPr>
            <w:tcW w:w="6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0,37</w:t>
            </w:r>
          </w:p>
        </w:tc>
      </w:tr>
      <w:tr w:rsidR="008A5707" w:rsidRPr="00BF7540" w:rsidTr="000F6D04">
        <w:trPr>
          <w:trHeight w:val="397"/>
          <w:jc w:val="center"/>
        </w:trPr>
        <w:tc>
          <w:tcPr>
            <w:tcW w:w="1802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519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54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9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43,81</w:t>
            </w:r>
          </w:p>
        </w:tc>
        <w:tc>
          <w:tcPr>
            <w:tcW w:w="63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9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76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23,54</w:t>
            </w:r>
          </w:p>
        </w:tc>
        <w:tc>
          <w:tcPr>
            <w:tcW w:w="66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5,61</w:t>
            </w:r>
          </w:p>
        </w:tc>
        <w:tc>
          <w:tcPr>
            <w:tcW w:w="5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19,39</w:t>
            </w:r>
          </w:p>
        </w:tc>
        <w:tc>
          <w:tcPr>
            <w:tcW w:w="58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48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2,65</w:t>
            </w:r>
          </w:p>
        </w:tc>
        <w:tc>
          <w:tcPr>
            <w:tcW w:w="6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0,31</w:t>
            </w:r>
          </w:p>
        </w:tc>
      </w:tr>
    </w:tbl>
    <w:p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8371F" w:rsidRPr="00BF7540" w:rsidRDefault="0028371F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p w:rsidR="00724BD4" w:rsidRPr="007B6A75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6"/>
        <w:gridCol w:w="639"/>
        <w:gridCol w:w="620"/>
        <w:gridCol w:w="639"/>
        <w:gridCol w:w="611"/>
        <w:gridCol w:w="609"/>
        <w:gridCol w:w="610"/>
        <w:gridCol w:w="613"/>
        <w:gridCol w:w="620"/>
        <w:gridCol w:w="610"/>
        <w:gridCol w:w="609"/>
        <w:gridCol w:w="610"/>
        <w:gridCol w:w="610"/>
      </w:tblGrid>
      <w:tr w:rsidR="008A5707" w:rsidRPr="00BF7540" w:rsidTr="00724BD4">
        <w:trPr>
          <w:trHeight w:val="333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So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Brz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</w:tr>
      <w:tr w:rsidR="008A5707" w:rsidRPr="00BF7540" w:rsidTr="000F6D04">
        <w:trPr>
          <w:trHeight w:val="397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8A5707" w:rsidRPr="00BF7540" w:rsidTr="000F6D04">
        <w:trPr>
          <w:trHeight w:val="397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28371F" w:rsidRPr="00BF7540" w:rsidRDefault="0028371F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p w:rsidR="00724BD4" w:rsidRPr="007B6A75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735"/>
        <w:gridCol w:w="825"/>
        <w:gridCol w:w="829"/>
        <w:gridCol w:w="829"/>
        <w:gridCol w:w="829"/>
        <w:gridCol w:w="829"/>
        <w:gridCol w:w="783"/>
        <w:gridCol w:w="783"/>
        <w:gridCol w:w="850"/>
        <w:gridCol w:w="774"/>
      </w:tblGrid>
      <w:tr w:rsidR="008A5707" w:rsidRPr="00BF7540" w:rsidTr="00724BD4">
        <w:trPr>
          <w:trHeight w:val="555"/>
          <w:jc w:val="center"/>
        </w:trPr>
        <w:tc>
          <w:tcPr>
            <w:tcW w:w="176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Wiek</w:t>
            </w:r>
          </w:p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1-20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21-40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41-60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61-80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81-100</w:t>
            </w:r>
          </w:p>
        </w:tc>
        <w:tc>
          <w:tcPr>
            <w:tcW w:w="79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101-120</w:t>
            </w:r>
          </w:p>
        </w:tc>
        <w:tc>
          <w:tcPr>
            <w:tcW w:w="79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121-140</w:t>
            </w:r>
          </w:p>
        </w:tc>
        <w:tc>
          <w:tcPr>
            <w:tcW w:w="858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141 i wyżej</w:t>
            </w:r>
          </w:p>
        </w:tc>
        <w:tc>
          <w:tcPr>
            <w:tcW w:w="78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</w:t>
            </w:r>
          </w:p>
        </w:tc>
      </w:tr>
      <w:tr w:rsidR="008A5707" w:rsidRPr="00BF7540" w:rsidTr="000F6D04">
        <w:trPr>
          <w:trHeight w:val="397"/>
          <w:jc w:val="center"/>
        </w:trPr>
        <w:tc>
          <w:tcPr>
            <w:tcW w:w="176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8A5707" w:rsidRPr="00BF7540" w:rsidTr="000F6D04">
        <w:trPr>
          <w:trHeight w:val="397"/>
          <w:jc w:val="center"/>
        </w:trPr>
        <w:tc>
          <w:tcPr>
            <w:tcW w:w="176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8A5707" w:rsidRDefault="008A5707" w:rsidP="000F6D0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92800" w:rsidRPr="00BF7540" w:rsidRDefault="0019280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D25212" w:rsidRDefault="008A5707" w:rsidP="00D25212">
      <w:pPr>
        <w:pStyle w:val="Akapitzlist"/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Użytkowanie lasu</w:t>
      </w:r>
    </w:p>
    <w:p w:rsidR="008A5707" w:rsidRDefault="008A5707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92800" w:rsidRPr="007B6A75" w:rsidRDefault="00192800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Default="008A5707" w:rsidP="007B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p w:rsidR="00724BD4" w:rsidRPr="007B6A75" w:rsidRDefault="00724BD4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77"/>
        <w:gridCol w:w="1704"/>
        <w:gridCol w:w="1706"/>
        <w:gridCol w:w="1676"/>
        <w:gridCol w:w="1706"/>
      </w:tblGrid>
      <w:tr w:rsidR="008A5707" w:rsidRPr="000F6D04" w:rsidTr="00724BD4">
        <w:trPr>
          <w:trHeight w:val="315"/>
          <w:jc w:val="center"/>
        </w:trPr>
        <w:tc>
          <w:tcPr>
            <w:tcW w:w="577" w:type="dxa"/>
            <w:vMerge w:val="restart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Drewno iglaste </w:t>
            </w:r>
            <w:r w:rsidR="002837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 </w:t>
            </w: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Merge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068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805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755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961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096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749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024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793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887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083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477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70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085</w:t>
            </w:r>
          </w:p>
        </w:tc>
        <w:tc>
          <w:tcPr>
            <w:tcW w:w="167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0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943</w:t>
            </w:r>
          </w:p>
        </w:tc>
      </w:tr>
      <w:tr w:rsidR="00641FB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641FB7" w:rsidRPr="000F6D04" w:rsidRDefault="00641FB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704" w:type="dxa"/>
            <w:vAlign w:val="center"/>
          </w:tcPr>
          <w:p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43 122</w:t>
            </w:r>
          </w:p>
        </w:tc>
        <w:tc>
          <w:tcPr>
            <w:tcW w:w="1706" w:type="dxa"/>
            <w:vAlign w:val="center"/>
          </w:tcPr>
          <w:p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76" w:type="dxa"/>
            <w:vAlign w:val="center"/>
          </w:tcPr>
          <w:p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06" w:type="dxa"/>
            <w:vAlign w:val="center"/>
          </w:tcPr>
          <w:p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086</w:t>
            </w:r>
          </w:p>
        </w:tc>
      </w:tr>
      <w:tr w:rsidR="00641FB7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641FB7" w:rsidRPr="000F6D04" w:rsidRDefault="00641FB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704" w:type="dxa"/>
            <w:vAlign w:val="center"/>
          </w:tcPr>
          <w:p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44 502</w:t>
            </w:r>
          </w:p>
        </w:tc>
        <w:tc>
          <w:tcPr>
            <w:tcW w:w="1706" w:type="dxa"/>
            <w:vAlign w:val="center"/>
          </w:tcPr>
          <w:p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34 175</w:t>
            </w:r>
          </w:p>
        </w:tc>
        <w:tc>
          <w:tcPr>
            <w:tcW w:w="1676" w:type="dxa"/>
            <w:vAlign w:val="center"/>
          </w:tcPr>
          <w:p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1 143</w:t>
            </w:r>
          </w:p>
        </w:tc>
        <w:tc>
          <w:tcPr>
            <w:tcW w:w="1706" w:type="dxa"/>
            <w:vAlign w:val="center"/>
          </w:tcPr>
          <w:p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4 445</w:t>
            </w:r>
          </w:p>
        </w:tc>
      </w:tr>
      <w:tr w:rsidR="00CA41A3" w:rsidRPr="000F6D04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CA41A3" w:rsidRPr="000F6D04" w:rsidRDefault="00CA41A3" w:rsidP="00CA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1704" w:type="dxa"/>
            <w:vAlign w:val="center"/>
          </w:tcPr>
          <w:p w:rsidR="00CA41A3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40 177</w:t>
            </w:r>
          </w:p>
        </w:tc>
        <w:tc>
          <w:tcPr>
            <w:tcW w:w="1706" w:type="dxa"/>
            <w:vAlign w:val="center"/>
          </w:tcPr>
          <w:p w:rsidR="00CA41A3" w:rsidRPr="000F6D04" w:rsidRDefault="00CA41A3" w:rsidP="00C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32 228</w:t>
            </w:r>
          </w:p>
        </w:tc>
        <w:tc>
          <w:tcPr>
            <w:tcW w:w="1676" w:type="dxa"/>
            <w:vAlign w:val="center"/>
          </w:tcPr>
          <w:p w:rsidR="00CA41A3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1 387</w:t>
            </w:r>
          </w:p>
        </w:tc>
        <w:tc>
          <w:tcPr>
            <w:tcW w:w="1706" w:type="dxa"/>
            <w:vAlign w:val="center"/>
          </w:tcPr>
          <w:p w:rsidR="00CA41A3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5 543</w:t>
            </w:r>
          </w:p>
        </w:tc>
      </w:tr>
    </w:tbl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92800" w:rsidRDefault="00192800" w:rsidP="00ED2A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8371F" w:rsidRDefault="0028371F" w:rsidP="00ED2A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8371F" w:rsidRPr="00682616" w:rsidRDefault="0028371F" w:rsidP="00ED2A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8A5707" w:rsidRPr="007B6A75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8A5707" w:rsidRPr="007B6A75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635" w:type="dxa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130"/>
        <w:gridCol w:w="906"/>
        <w:gridCol w:w="799"/>
        <w:gridCol w:w="1800"/>
      </w:tblGrid>
      <w:tr w:rsidR="008A5707" w:rsidRPr="000F6D04" w:rsidTr="00724BD4">
        <w:trPr>
          <w:jc w:val="center"/>
        </w:trPr>
        <w:tc>
          <w:tcPr>
            <w:tcW w:w="0" w:type="auto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Świerk</w:t>
            </w:r>
          </w:p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m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Sosna</w:t>
            </w:r>
          </w:p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m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Gatunki liściaste</w:t>
            </w:r>
          </w:p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w m 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392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903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008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302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082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043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604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2013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079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8A5707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383B8D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</w:tr>
      <w:tr w:rsidR="00383B8D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</w:tr>
      <w:tr w:rsidR="00383B8D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</w:tr>
      <w:tr w:rsidR="00383B8D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003</w:t>
            </w:r>
          </w:p>
        </w:tc>
        <w:tc>
          <w:tcPr>
            <w:tcW w:w="0" w:type="auto"/>
            <w:vAlign w:val="center"/>
          </w:tcPr>
          <w:p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</w:tr>
      <w:tr w:rsidR="0028371F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28371F" w:rsidRPr="0028371F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0" w:type="auto"/>
            <w:vAlign w:val="center"/>
          </w:tcPr>
          <w:p w:rsidR="0028371F" w:rsidRPr="0028371F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8 994</w:t>
            </w:r>
          </w:p>
        </w:tc>
        <w:tc>
          <w:tcPr>
            <w:tcW w:w="0" w:type="auto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4 143</w:t>
            </w:r>
          </w:p>
        </w:tc>
        <w:tc>
          <w:tcPr>
            <w:tcW w:w="0" w:type="auto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</w:tr>
      <w:tr w:rsidR="0028371F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14 353</w:t>
            </w:r>
          </w:p>
        </w:tc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6 446</w:t>
            </w:r>
          </w:p>
        </w:tc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346</w:t>
            </w:r>
          </w:p>
        </w:tc>
      </w:tr>
      <w:tr w:rsidR="0028371F" w:rsidRPr="000F6D04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2021</w:t>
            </w:r>
          </w:p>
        </w:tc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9 790</w:t>
            </w:r>
          </w:p>
        </w:tc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3 703</w:t>
            </w:r>
          </w:p>
        </w:tc>
        <w:tc>
          <w:tcPr>
            <w:tcW w:w="0" w:type="auto"/>
            <w:vAlign w:val="center"/>
          </w:tcPr>
          <w:p w:rsidR="0028371F" w:rsidRPr="000F6D04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456</w:t>
            </w:r>
          </w:p>
        </w:tc>
      </w:tr>
    </w:tbl>
    <w:p w:rsidR="00724BD4" w:rsidRPr="000F6D04" w:rsidRDefault="008A5707" w:rsidP="000F6D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28371F" w:rsidRDefault="0028371F" w:rsidP="002837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8371F" w:rsidRDefault="0028371F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</w:t>
      </w:r>
      <w:r w:rsidR="004B0A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 niedrzewne w latach 2009-2020</w:t>
      </w:r>
    </w:p>
    <w:p w:rsidR="00724BD4" w:rsidRPr="007B6A75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874"/>
        <w:gridCol w:w="1320"/>
        <w:gridCol w:w="1187"/>
        <w:gridCol w:w="986"/>
        <w:gridCol w:w="846"/>
        <w:gridCol w:w="645"/>
        <w:gridCol w:w="645"/>
        <w:gridCol w:w="711"/>
        <w:gridCol w:w="711"/>
        <w:gridCol w:w="1087"/>
      </w:tblGrid>
      <w:tr w:rsidR="008A5707" w:rsidRPr="000F6D04" w:rsidTr="00375E00">
        <w:trPr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Nasiona (kg) (pozyskanie)</w:t>
            </w:r>
          </w:p>
        </w:tc>
        <w:tc>
          <w:tcPr>
            <w:tcW w:w="1064" w:type="dxa"/>
            <w:vMerge w:val="restart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Szyszki(kg)</w:t>
            </w:r>
          </w:p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Św, So, Md (pozyskanie)</w:t>
            </w:r>
          </w:p>
        </w:tc>
        <w:tc>
          <w:tcPr>
            <w:tcW w:w="4544" w:type="dxa"/>
            <w:gridSpan w:val="6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Sadzonki głów</w:t>
            </w:r>
            <w:r w:rsidR="00296756"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nych gatunków lasotwórczych (tys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.szt) (produkcja)</w:t>
            </w:r>
          </w:p>
        </w:tc>
        <w:tc>
          <w:tcPr>
            <w:tcW w:w="1087" w:type="dxa"/>
            <w:vMerge w:val="restart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Choinki</w:t>
            </w:r>
          </w:p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(szt.) (sprzedaż)</w:t>
            </w:r>
          </w:p>
        </w:tc>
      </w:tr>
      <w:tr w:rsidR="008A5707" w:rsidRPr="000F6D04" w:rsidTr="00375E00">
        <w:trPr>
          <w:trHeight w:val="513"/>
          <w:jc w:val="center"/>
        </w:trPr>
        <w:tc>
          <w:tcPr>
            <w:tcW w:w="874" w:type="dxa"/>
            <w:vMerge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vMerge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</w:t>
            </w:r>
          </w:p>
        </w:tc>
        <w:tc>
          <w:tcPr>
            <w:tcW w:w="846" w:type="dxa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</w:t>
            </w:r>
          </w:p>
        </w:tc>
        <w:tc>
          <w:tcPr>
            <w:tcW w:w="645" w:type="dxa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645" w:type="dxa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11" w:type="dxa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Brz</w:t>
            </w:r>
          </w:p>
        </w:tc>
        <w:tc>
          <w:tcPr>
            <w:tcW w:w="711" w:type="dxa"/>
            <w:vAlign w:val="center"/>
          </w:tcPr>
          <w:p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0" w:type="auto"/>
            <w:vMerge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707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752</w:t>
            </w:r>
          </w:p>
        </w:tc>
      </w:tr>
      <w:tr w:rsidR="008A5707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</w:tr>
      <w:tr w:rsidR="008A5707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96756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</w:t>
            </w:r>
          </w:p>
        </w:tc>
      </w:tr>
      <w:tr w:rsidR="008A5707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757</w:t>
            </w:r>
          </w:p>
        </w:tc>
      </w:tr>
      <w:tr w:rsidR="008A5707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858</w:t>
            </w:r>
          </w:p>
        </w:tc>
      </w:tr>
      <w:tr w:rsidR="00724BD4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20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86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</w:tc>
        <w:tc>
          <w:tcPr>
            <w:tcW w:w="846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2 098,26</w:t>
            </w:r>
          </w:p>
        </w:tc>
        <w:tc>
          <w:tcPr>
            <w:tcW w:w="645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</w:tc>
        <w:tc>
          <w:tcPr>
            <w:tcW w:w="645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</w:tc>
        <w:tc>
          <w:tcPr>
            <w:tcW w:w="711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</w:tc>
        <w:tc>
          <w:tcPr>
            <w:tcW w:w="711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</w:tc>
        <w:tc>
          <w:tcPr>
            <w:tcW w:w="1087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786</w:t>
            </w:r>
          </w:p>
        </w:tc>
      </w:tr>
      <w:tr w:rsidR="00724BD4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20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064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86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984,84</w:t>
            </w:r>
          </w:p>
        </w:tc>
        <w:tc>
          <w:tcPr>
            <w:tcW w:w="846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2 296,94</w:t>
            </w:r>
          </w:p>
        </w:tc>
        <w:tc>
          <w:tcPr>
            <w:tcW w:w="645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41,86</w:t>
            </w:r>
          </w:p>
        </w:tc>
        <w:tc>
          <w:tcPr>
            <w:tcW w:w="645" w:type="dxa"/>
            <w:vAlign w:val="center"/>
          </w:tcPr>
          <w:p w:rsidR="00724BD4" w:rsidRPr="000F6D04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45,49</w:t>
            </w:r>
          </w:p>
        </w:tc>
        <w:tc>
          <w:tcPr>
            <w:tcW w:w="711" w:type="dxa"/>
            <w:vAlign w:val="center"/>
          </w:tcPr>
          <w:p w:rsidR="00724BD4" w:rsidRPr="000F6D04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7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793</w:t>
            </w:r>
          </w:p>
        </w:tc>
      </w:tr>
      <w:tr w:rsidR="00724BD4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0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4 300,00</w:t>
            </w:r>
          </w:p>
        </w:tc>
        <w:tc>
          <w:tcPr>
            <w:tcW w:w="1064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6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609,21</w:t>
            </w:r>
          </w:p>
        </w:tc>
        <w:tc>
          <w:tcPr>
            <w:tcW w:w="846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2 163,17</w:t>
            </w:r>
          </w:p>
        </w:tc>
        <w:tc>
          <w:tcPr>
            <w:tcW w:w="645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35,10</w:t>
            </w:r>
          </w:p>
        </w:tc>
        <w:tc>
          <w:tcPr>
            <w:tcW w:w="645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18,32</w:t>
            </w:r>
          </w:p>
        </w:tc>
        <w:tc>
          <w:tcPr>
            <w:tcW w:w="711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53,58</w:t>
            </w:r>
          </w:p>
        </w:tc>
        <w:tc>
          <w:tcPr>
            <w:tcW w:w="711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443,87</w:t>
            </w:r>
          </w:p>
        </w:tc>
        <w:tc>
          <w:tcPr>
            <w:tcW w:w="1087" w:type="dxa"/>
            <w:vAlign w:val="center"/>
          </w:tcPr>
          <w:p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778</w:t>
            </w:r>
          </w:p>
        </w:tc>
      </w:tr>
      <w:tr w:rsidR="008A5707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21,21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579,33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96756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514,57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33,36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58,92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34,10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632,49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634</w:t>
            </w:r>
          </w:p>
        </w:tc>
      </w:tr>
      <w:tr w:rsidR="000F6D04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20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4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636,25</w:t>
            </w:r>
          </w:p>
        </w:tc>
        <w:tc>
          <w:tcPr>
            <w:tcW w:w="846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96756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109,43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645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711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664,30</w:t>
            </w:r>
          </w:p>
        </w:tc>
        <w:tc>
          <w:tcPr>
            <w:tcW w:w="1087" w:type="dxa"/>
            <w:vAlign w:val="center"/>
          </w:tcPr>
          <w:p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593</w:t>
            </w:r>
          </w:p>
        </w:tc>
      </w:tr>
      <w:tr w:rsidR="00375E00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375E00" w:rsidRPr="00375E00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75E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20" w:type="dxa"/>
            <w:vAlign w:val="center"/>
          </w:tcPr>
          <w:p w:rsidR="00375E00" w:rsidRPr="00375E00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75E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998,00</w:t>
            </w:r>
          </w:p>
        </w:tc>
        <w:tc>
          <w:tcPr>
            <w:tcW w:w="1064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998,00</w:t>
            </w:r>
          </w:p>
        </w:tc>
        <w:tc>
          <w:tcPr>
            <w:tcW w:w="986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994,51</w:t>
            </w:r>
          </w:p>
        </w:tc>
        <w:tc>
          <w:tcPr>
            <w:tcW w:w="846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2 203,15</w:t>
            </w:r>
          </w:p>
        </w:tc>
        <w:tc>
          <w:tcPr>
            <w:tcW w:w="645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645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28,16</w:t>
            </w:r>
          </w:p>
        </w:tc>
        <w:tc>
          <w:tcPr>
            <w:tcW w:w="711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vAlign w:val="center"/>
          </w:tcPr>
          <w:p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668,99</w:t>
            </w:r>
          </w:p>
        </w:tc>
        <w:tc>
          <w:tcPr>
            <w:tcW w:w="1087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552</w:t>
            </w:r>
          </w:p>
        </w:tc>
      </w:tr>
      <w:tr w:rsidR="00375E00" w:rsidRPr="000F6D04" w:rsidTr="00375E00">
        <w:trPr>
          <w:trHeight w:val="397"/>
          <w:jc w:val="center"/>
        </w:trPr>
        <w:tc>
          <w:tcPr>
            <w:tcW w:w="874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3975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20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1 587,00</w:t>
            </w:r>
          </w:p>
        </w:tc>
        <w:tc>
          <w:tcPr>
            <w:tcW w:w="1064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86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1 110,25</w:t>
            </w:r>
          </w:p>
        </w:tc>
        <w:tc>
          <w:tcPr>
            <w:tcW w:w="846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2 323,01</w:t>
            </w:r>
          </w:p>
        </w:tc>
        <w:tc>
          <w:tcPr>
            <w:tcW w:w="645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53,40</w:t>
            </w:r>
          </w:p>
        </w:tc>
        <w:tc>
          <w:tcPr>
            <w:tcW w:w="645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711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76,86</w:t>
            </w:r>
          </w:p>
        </w:tc>
        <w:tc>
          <w:tcPr>
            <w:tcW w:w="711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559,10</w:t>
            </w:r>
          </w:p>
        </w:tc>
        <w:tc>
          <w:tcPr>
            <w:tcW w:w="1087" w:type="dxa"/>
            <w:vAlign w:val="center"/>
          </w:tcPr>
          <w:p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691</w:t>
            </w:r>
          </w:p>
        </w:tc>
      </w:tr>
    </w:tbl>
    <w:p w:rsidR="007035E5" w:rsidRPr="00D25212" w:rsidRDefault="008A5707" w:rsidP="00D252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7035E5" w:rsidRDefault="007035E5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8A5707" w:rsidRPr="00BF7540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Style w:val="Tabela-Siatka"/>
        <w:tblW w:w="4397" w:type="pct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78"/>
        <w:gridCol w:w="553"/>
        <w:gridCol w:w="993"/>
        <w:gridCol w:w="1057"/>
        <w:gridCol w:w="747"/>
        <w:gridCol w:w="955"/>
        <w:gridCol w:w="676"/>
        <w:gridCol w:w="845"/>
        <w:gridCol w:w="762"/>
        <w:gridCol w:w="807"/>
      </w:tblGrid>
      <w:tr w:rsidR="008A5707" w:rsidRPr="000F6D04" w:rsidTr="00CE4417">
        <w:trPr>
          <w:trHeight w:val="273"/>
          <w:jc w:val="center"/>
        </w:trPr>
        <w:tc>
          <w:tcPr>
            <w:tcW w:w="362" w:type="pct"/>
            <w:vMerge w:val="restar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700" w:type="pct"/>
            <w:gridSpan w:val="5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38" w:type="pct"/>
            <w:gridSpan w:val="4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Ośrodek Hodowli Zwierzyny</w:t>
            </w:r>
          </w:p>
        </w:tc>
      </w:tr>
      <w:tr w:rsidR="008A5707" w:rsidRPr="000F6D04" w:rsidTr="00CE4417">
        <w:trPr>
          <w:jc w:val="center"/>
        </w:trPr>
        <w:tc>
          <w:tcPr>
            <w:tcW w:w="0" w:type="auto"/>
            <w:vMerge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23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Pow.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663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Sarna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pozyk</w:t>
            </w:r>
          </w:p>
        </w:tc>
        <w:tc>
          <w:tcPr>
            <w:tcW w:w="468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Jeleń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599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Dzik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24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Pow.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30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Sarna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78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Jeleń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506" w:type="pct"/>
            <w:vAlign w:val="center"/>
          </w:tcPr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Dzik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288/212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363/203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415/190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094/264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2011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825/230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799/273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905/306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184/26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525/392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697/327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837/255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220/31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439/532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260/27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240/66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82/200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952/289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233/40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379/569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280/25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220/61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90/156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045/285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257/37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357/577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240/18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195/58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80/167</w:t>
            </w:r>
          </w:p>
        </w:tc>
      </w:tr>
      <w:tr w:rsidR="008A570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47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150/128</w:t>
            </w:r>
          </w:p>
        </w:tc>
        <w:tc>
          <w:tcPr>
            <w:tcW w:w="46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266/25</w:t>
            </w:r>
          </w:p>
        </w:tc>
        <w:tc>
          <w:tcPr>
            <w:tcW w:w="599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151/606</w:t>
            </w:r>
          </w:p>
        </w:tc>
        <w:tc>
          <w:tcPr>
            <w:tcW w:w="424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265/19</w:t>
            </w:r>
          </w:p>
        </w:tc>
        <w:tc>
          <w:tcPr>
            <w:tcW w:w="478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180/42</w:t>
            </w:r>
          </w:p>
        </w:tc>
        <w:tc>
          <w:tcPr>
            <w:tcW w:w="506" w:type="pct"/>
            <w:vAlign w:val="center"/>
          </w:tcPr>
          <w:p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9/151</w:t>
            </w:r>
          </w:p>
        </w:tc>
      </w:tr>
      <w:tr w:rsidR="00CE441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28371F" w:rsidRPr="00870B70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70B7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347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96 429</w:t>
            </w:r>
          </w:p>
        </w:tc>
        <w:tc>
          <w:tcPr>
            <w:tcW w:w="663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2 215/392</w:t>
            </w:r>
          </w:p>
        </w:tc>
        <w:tc>
          <w:tcPr>
            <w:tcW w:w="468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279/55</w:t>
            </w:r>
          </w:p>
        </w:tc>
        <w:tc>
          <w:tcPr>
            <w:tcW w:w="599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71/387</w:t>
            </w:r>
          </w:p>
        </w:tc>
        <w:tc>
          <w:tcPr>
            <w:tcW w:w="424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8 854</w:t>
            </w:r>
          </w:p>
        </w:tc>
        <w:tc>
          <w:tcPr>
            <w:tcW w:w="530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280/27</w:t>
            </w:r>
          </w:p>
        </w:tc>
        <w:tc>
          <w:tcPr>
            <w:tcW w:w="478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195/46</w:t>
            </w:r>
          </w:p>
        </w:tc>
        <w:tc>
          <w:tcPr>
            <w:tcW w:w="506" w:type="pct"/>
            <w:vAlign w:val="center"/>
          </w:tcPr>
          <w:p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5/95</w:t>
            </w:r>
          </w:p>
        </w:tc>
      </w:tr>
      <w:tr w:rsidR="00CE4417" w:rsidRPr="000F6D04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:rsidR="0028371F" w:rsidRPr="00870B70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70B7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347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101 651</w:t>
            </w:r>
          </w:p>
        </w:tc>
        <w:tc>
          <w:tcPr>
            <w:tcW w:w="663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2 445/424</w:t>
            </w:r>
          </w:p>
        </w:tc>
        <w:tc>
          <w:tcPr>
            <w:tcW w:w="468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310/57</w:t>
            </w:r>
          </w:p>
        </w:tc>
        <w:tc>
          <w:tcPr>
            <w:tcW w:w="599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59/458</w:t>
            </w:r>
          </w:p>
        </w:tc>
        <w:tc>
          <w:tcPr>
            <w:tcW w:w="424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8 854</w:t>
            </w:r>
          </w:p>
        </w:tc>
        <w:tc>
          <w:tcPr>
            <w:tcW w:w="530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315/35</w:t>
            </w:r>
          </w:p>
        </w:tc>
        <w:tc>
          <w:tcPr>
            <w:tcW w:w="478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215/49</w:t>
            </w:r>
          </w:p>
        </w:tc>
        <w:tc>
          <w:tcPr>
            <w:tcW w:w="506" w:type="pct"/>
            <w:vAlign w:val="center"/>
          </w:tcPr>
          <w:p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5/6</w:t>
            </w:r>
          </w:p>
        </w:tc>
      </w:tr>
    </w:tbl>
    <w:p w:rsidR="008A5707" w:rsidRDefault="008A5707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Default="00192800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A5707" w:rsidRPr="00D25212" w:rsidRDefault="008A5707" w:rsidP="00D25212">
      <w:pPr>
        <w:pStyle w:val="Akapitzlist"/>
        <w:numPr>
          <w:ilvl w:val="0"/>
          <w:numId w:val="6"/>
        </w:numPr>
        <w:spacing w:after="0" w:line="312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Gatunki ochrony strefowej występujące na terenie nadleśnictwa:</w:t>
      </w:r>
    </w:p>
    <w:p w:rsidR="00D25212" w:rsidRPr="007B6A75" w:rsidRDefault="00D25212" w:rsidP="00D25212">
      <w:pPr>
        <w:spacing w:after="0" w:line="312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F6D04" w:rsidRDefault="008A5707" w:rsidP="000F6D04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Bielik </w:t>
      </w:r>
      <w:r w:rsidRPr="000F6D04">
        <w:rPr>
          <w:rFonts w:ascii="Times New Roman" w:hAnsi="Times New Roman" w:cs="Times New Roman"/>
          <w:i/>
          <w:iCs/>
          <w:lang w:eastAsia="pl-PL"/>
        </w:rPr>
        <w:t>Haliaeetus</w:t>
      </w:r>
      <w:r w:rsidR="000E2783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0F6D04">
        <w:rPr>
          <w:rFonts w:ascii="Times New Roman" w:hAnsi="Times New Roman" w:cs="Times New Roman"/>
          <w:i/>
          <w:iCs/>
          <w:lang w:eastAsia="pl-PL"/>
        </w:rPr>
        <w:t>albicilla</w:t>
      </w:r>
      <w:r w:rsidRPr="000F6D04">
        <w:rPr>
          <w:rFonts w:ascii="Times New Roman" w:hAnsi="Times New Roman" w:cs="Times New Roman"/>
          <w:lang w:eastAsia="pl-PL"/>
        </w:rPr>
        <w:t xml:space="preserve"> – ochrona strefowa gniazda</w:t>
      </w:r>
    </w:p>
    <w:p w:rsidR="008A5707" w:rsidRDefault="008A5707" w:rsidP="000F6D04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Bocian czarny </w:t>
      </w:r>
      <w:r w:rsidRPr="000F6D04">
        <w:rPr>
          <w:rFonts w:ascii="Times New Roman" w:hAnsi="Times New Roman" w:cs="Times New Roman"/>
          <w:i/>
          <w:iCs/>
          <w:lang w:eastAsia="pl-PL"/>
        </w:rPr>
        <w:t>Ciconia</w:t>
      </w:r>
      <w:r w:rsidR="000E2783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0F6D04">
        <w:rPr>
          <w:rFonts w:ascii="Times New Roman" w:hAnsi="Times New Roman" w:cs="Times New Roman"/>
          <w:i/>
          <w:iCs/>
          <w:lang w:eastAsia="pl-PL"/>
        </w:rPr>
        <w:t>nigra</w:t>
      </w:r>
      <w:r w:rsidRPr="000F6D04">
        <w:rPr>
          <w:rFonts w:ascii="Times New Roman" w:hAnsi="Times New Roman" w:cs="Times New Roman"/>
          <w:lang w:eastAsia="pl-PL"/>
        </w:rPr>
        <w:t xml:space="preserve">  – ochrona strefowa gniazda.</w:t>
      </w:r>
    </w:p>
    <w:p w:rsidR="000E2783" w:rsidRPr="000F6D04" w:rsidRDefault="000E2783" w:rsidP="000E2783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Orlik krzykliwy </w:t>
      </w:r>
      <w:r w:rsidRPr="000E2783">
        <w:rPr>
          <w:rFonts w:ascii="Times New Roman" w:hAnsi="Times New Roman" w:cs="Times New Roman"/>
          <w:i/>
          <w:lang w:eastAsia="pl-PL"/>
        </w:rPr>
        <w:t>Aquila pomarina</w:t>
      </w:r>
      <w:r>
        <w:rPr>
          <w:rFonts w:ascii="Times New Roman" w:hAnsi="Times New Roman" w:cs="Times New Roman"/>
          <w:lang w:eastAsia="pl-PL"/>
        </w:rPr>
        <w:t xml:space="preserve"> ochrona strefowa gniazda</w:t>
      </w:r>
    </w:p>
    <w:p w:rsidR="008A5707" w:rsidRDefault="008A5707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Pr="00BF7540" w:rsidRDefault="00192800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A5707" w:rsidRPr="00D25212" w:rsidRDefault="008A5707" w:rsidP="00D25212">
      <w:pPr>
        <w:pStyle w:val="Akapitzlist"/>
        <w:numPr>
          <w:ilvl w:val="0"/>
          <w:numId w:val="6"/>
        </w:numPr>
        <w:spacing w:after="0" w:line="312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D25212" w:rsidRPr="007B6A75" w:rsidRDefault="00D25212" w:rsidP="00D25212">
      <w:pPr>
        <w:spacing w:after="0" w:line="312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>- Siedliska przyrodnicze z Załącznika I Dyrektywy Siedliskowej wg inwentaryzacji LP i Planu UL.</w:t>
      </w:r>
    </w:p>
    <w:tbl>
      <w:tblPr>
        <w:tblStyle w:val="Tabela-Siatka"/>
        <w:tblW w:w="0" w:type="auto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482"/>
        <w:gridCol w:w="4103"/>
        <w:gridCol w:w="2569"/>
        <w:gridCol w:w="1912"/>
      </w:tblGrid>
      <w:tr w:rsidR="008A5707" w:rsidRPr="000F6D04" w:rsidTr="000F6D04"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typu siedliska przyrodniczego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Pow. wg inwentaryzacji LP w latach 2006-2008 (ha)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Pow. wg Planu UL na 1.01.02013 (ha)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3150 – Starorzecza i naturalne eutroficzne zbiorniki wodne ze zbiorowiskami z </w:t>
            </w:r>
            <w:r w:rsidRPr="000F6D0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Nympheion, Potamion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8,11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5,87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3,37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6410 – Zmiennowilgotne łąki trzęślicowe</w:t>
            </w:r>
            <w:r w:rsid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Molinion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1,46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63,28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51,28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3,62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4,69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16,65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14,74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9170 – Grąd subkontynentalny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636,71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841,96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91D0* - Bory i lasy bagienne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338,92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643,56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107,89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99,87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28,34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</w:tr>
      <w:tr w:rsidR="008A5707" w:rsidRPr="000F6D04" w:rsidTr="000F6D04">
        <w:trPr>
          <w:trHeight w:val="397"/>
        </w:trPr>
        <w:tc>
          <w:tcPr>
            <w:tcW w:w="0" w:type="auto"/>
            <w:gridSpan w:val="2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1209,05</w:t>
            </w:r>
          </w:p>
        </w:tc>
        <w:tc>
          <w:tcPr>
            <w:tcW w:w="0" w:type="auto"/>
            <w:vAlign w:val="center"/>
          </w:tcPr>
          <w:p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1695,80</w:t>
            </w:r>
          </w:p>
        </w:tc>
      </w:tr>
    </w:tbl>
    <w:p w:rsidR="00192800" w:rsidRPr="00F74256" w:rsidRDefault="008A5707" w:rsidP="00F74256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Pr="00D25212" w:rsidRDefault="008A5707" w:rsidP="00192800">
      <w:pPr>
        <w:pStyle w:val="Akapitzlist"/>
        <w:numPr>
          <w:ilvl w:val="0"/>
          <w:numId w:val="6"/>
        </w:numPr>
        <w:spacing w:after="120" w:line="312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W 2007 roku w ramach powszechnej inwentaryzacji Natura 2000 w Lasach Państwowych zinwentaryzowano na terenie nadleśnictwa m.in. następujące gatunki chronione:</w:t>
      </w:r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kumaka nizinnego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Bombinabombina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traszkę grzebieniastą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Trituruscristatus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żurawia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Grusgrus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wilka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Canislupus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rysia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Lynxlynx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wydrę </w:t>
      </w:r>
      <w:r w:rsidRPr="000F6D04">
        <w:rPr>
          <w:rFonts w:ascii="Times New Roman" w:hAnsi="Times New Roman" w:cs="Times New Roman"/>
          <w:i/>
          <w:iCs/>
          <w:lang w:eastAsia="pl-PL"/>
        </w:rPr>
        <w:t xml:space="preserve">Lutra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lutra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bobra europejskiego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Castorfiber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mopka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Barbastellabarbastellus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nocka łydkowłosego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Myotisdasycneme</w:t>
      </w:r>
      <w:proofErr w:type="spellEnd"/>
    </w:p>
    <w:p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sasankę otwartą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Pulsatillapatens</w:t>
      </w:r>
      <w:proofErr w:type="spellEnd"/>
    </w:p>
    <w:p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Pr="00BF7540" w:rsidRDefault="00192800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3B8D" w:rsidRPr="00192800" w:rsidRDefault="00383B8D" w:rsidP="00192800">
      <w:pPr>
        <w:pStyle w:val="Akapitzlist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28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Wyniki obser</w:t>
      </w:r>
      <w:r w:rsidR="00ED2A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wacji przyrodniczych w roku 2020</w:t>
      </w:r>
    </w:p>
    <w:p w:rsidR="00192800" w:rsidRDefault="00192800" w:rsidP="00383B8D">
      <w:pPr>
        <w:spacing w:after="0" w:line="312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383B8D" w:rsidRPr="000F6D04" w:rsidRDefault="00383B8D" w:rsidP="000F6D04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>W ciągu roku 20</w:t>
      </w:r>
      <w:r w:rsidR="0028371F">
        <w:rPr>
          <w:rFonts w:ascii="Times New Roman" w:hAnsi="Times New Roman" w:cs="Times New Roman"/>
          <w:lang w:eastAsia="pl-PL"/>
        </w:rPr>
        <w:t>20</w:t>
      </w:r>
      <w:r w:rsidRPr="000F6D04">
        <w:rPr>
          <w:rFonts w:ascii="Times New Roman" w:hAnsi="Times New Roman" w:cs="Times New Roman"/>
          <w:lang w:eastAsia="pl-PL"/>
        </w:rPr>
        <w:t xml:space="preserve"> zarejestrowano </w:t>
      </w:r>
      <w:r w:rsidR="0028371F" w:rsidRPr="0028371F">
        <w:rPr>
          <w:rFonts w:ascii="Times New Roman" w:hAnsi="Times New Roman" w:cs="Times New Roman"/>
          <w:lang w:eastAsia="pl-PL"/>
        </w:rPr>
        <w:t>15</w:t>
      </w:r>
      <w:r w:rsidRPr="0028371F">
        <w:rPr>
          <w:rFonts w:ascii="Times New Roman" w:hAnsi="Times New Roman" w:cs="Times New Roman"/>
          <w:lang w:eastAsia="pl-PL"/>
        </w:rPr>
        <w:t xml:space="preserve"> kart informacji przyrodniczej, jako</w:t>
      </w:r>
      <w:r w:rsidRPr="000F6D04">
        <w:rPr>
          <w:rFonts w:ascii="Times New Roman" w:hAnsi="Times New Roman" w:cs="Times New Roman"/>
          <w:lang w:eastAsia="pl-PL"/>
        </w:rPr>
        <w:t xml:space="preserve"> dokumentację obserwowanych gatunków roślin i zwierząt objętych ochroną prawną.</w:t>
      </w:r>
    </w:p>
    <w:p w:rsidR="007035E5" w:rsidRDefault="00192800" w:rsidP="00E97D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192800" w:rsidRPr="00192800" w:rsidRDefault="00192800" w:rsidP="00E97D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8A5707" w:rsidRPr="00192800" w:rsidRDefault="008A5707" w:rsidP="00192800">
      <w:pPr>
        <w:pStyle w:val="Akapitzlist"/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  <w:lang w:eastAsia="pl-PL"/>
        </w:rPr>
      </w:pPr>
      <w:r w:rsidRPr="001928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Inne</w:t>
      </w:r>
    </w:p>
    <w:p w:rsidR="00192800" w:rsidRPr="00192800" w:rsidRDefault="00192800" w:rsidP="0019280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3B8D" w:rsidRPr="00192800" w:rsidRDefault="00383B8D" w:rsidP="00383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192800">
        <w:rPr>
          <w:rFonts w:ascii="Times New Roman" w:hAnsi="Times New Roman" w:cs="Times New Roman"/>
          <w:lang w:eastAsia="pl-PL"/>
        </w:rPr>
        <w:t>Wybran</w:t>
      </w:r>
      <w:r w:rsidR="00ED2A33">
        <w:rPr>
          <w:rFonts w:ascii="Times New Roman" w:hAnsi="Times New Roman" w:cs="Times New Roman"/>
          <w:lang w:eastAsia="pl-PL"/>
        </w:rPr>
        <w:t>e koszty jednostkowe za rok 2020</w:t>
      </w:r>
    </w:p>
    <w:p w:rsidR="00192800" w:rsidRPr="00383B8D" w:rsidRDefault="00192800" w:rsidP="00192800">
      <w:pPr>
        <w:spacing w:after="0" w:line="240" w:lineRule="auto"/>
        <w:ind w:left="720"/>
        <w:rPr>
          <w:rFonts w:ascii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1E0" w:firstRow="1" w:lastRow="1" w:firstColumn="1" w:lastColumn="1" w:noHBand="0" w:noVBand="0"/>
      </w:tblPr>
      <w:tblGrid>
        <w:gridCol w:w="3399"/>
        <w:gridCol w:w="1821"/>
      </w:tblGrid>
      <w:tr w:rsidR="0028371F" w:rsidRPr="00773C4B" w:rsidTr="006411C4">
        <w:trPr>
          <w:trHeight w:val="497"/>
          <w:jc w:val="center"/>
        </w:trPr>
        <w:tc>
          <w:tcPr>
            <w:tcW w:w="3399" w:type="dxa"/>
            <w:vAlign w:val="center"/>
          </w:tcPr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1821" w:type="dxa"/>
            <w:vAlign w:val="center"/>
          </w:tcPr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Wykonane koszty jednostkowe</w:t>
            </w:r>
          </w:p>
        </w:tc>
      </w:tr>
      <w:tr w:rsidR="0028371F" w:rsidRPr="00773C4B" w:rsidTr="006411C4">
        <w:trPr>
          <w:trHeight w:val="561"/>
          <w:jc w:val="center"/>
        </w:trPr>
        <w:tc>
          <w:tcPr>
            <w:tcW w:w="3399" w:type="dxa"/>
            <w:vAlign w:val="center"/>
          </w:tcPr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Odnowienia i zalesienia</w:t>
            </w:r>
          </w:p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(tys. zł/ha)</w:t>
            </w:r>
          </w:p>
        </w:tc>
        <w:tc>
          <w:tcPr>
            <w:tcW w:w="1821" w:type="dxa"/>
            <w:vAlign w:val="center"/>
          </w:tcPr>
          <w:p w:rsidR="0028371F" w:rsidRPr="009245F1" w:rsidRDefault="009245F1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45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6,25</w:t>
            </w:r>
          </w:p>
        </w:tc>
      </w:tr>
      <w:tr w:rsidR="0028371F" w:rsidRPr="00773C4B" w:rsidTr="006411C4">
        <w:trPr>
          <w:trHeight w:val="569"/>
          <w:jc w:val="center"/>
        </w:trPr>
        <w:tc>
          <w:tcPr>
            <w:tcW w:w="3399" w:type="dxa"/>
            <w:vAlign w:val="center"/>
          </w:tcPr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Pielęgnowanie lasu</w:t>
            </w:r>
          </w:p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 tys. zł/ha)</w:t>
            </w:r>
          </w:p>
        </w:tc>
        <w:tc>
          <w:tcPr>
            <w:tcW w:w="1821" w:type="dxa"/>
            <w:vAlign w:val="center"/>
          </w:tcPr>
          <w:p w:rsidR="0028371F" w:rsidRPr="009245F1" w:rsidRDefault="009245F1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45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  <w:bookmarkStart w:id="0" w:name="_GoBack"/>
            <w:bookmarkEnd w:id="0"/>
          </w:p>
        </w:tc>
      </w:tr>
      <w:tr w:rsidR="0028371F" w:rsidRPr="00773C4B" w:rsidTr="006411C4">
        <w:trPr>
          <w:trHeight w:val="563"/>
          <w:jc w:val="center"/>
        </w:trPr>
        <w:tc>
          <w:tcPr>
            <w:tcW w:w="3399" w:type="dxa"/>
            <w:vAlign w:val="center"/>
          </w:tcPr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Pozyskanie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(ścinka i wyrób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+ zrywka drewna) (zł/m3)</w:t>
            </w:r>
          </w:p>
        </w:tc>
        <w:tc>
          <w:tcPr>
            <w:tcW w:w="1821" w:type="dxa"/>
            <w:vAlign w:val="center"/>
          </w:tcPr>
          <w:p w:rsidR="0028371F" w:rsidRPr="00773C4B" w:rsidRDefault="0028371F" w:rsidP="0064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55,80</w:t>
            </w:r>
          </w:p>
        </w:tc>
      </w:tr>
    </w:tbl>
    <w:p w:rsidR="00383B8D" w:rsidRDefault="00383B8D" w:rsidP="001928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707" w:rsidRPr="0028371F" w:rsidRDefault="008A5707" w:rsidP="00383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28371F">
        <w:rPr>
          <w:rFonts w:ascii="Times New Roman" w:hAnsi="Times New Roman" w:cs="Times New Roman"/>
          <w:lang w:eastAsia="pl-PL"/>
        </w:rPr>
        <w:t xml:space="preserve">Liczba pracowników </w:t>
      </w:r>
      <w:r w:rsidR="0028371F" w:rsidRPr="0028371F">
        <w:rPr>
          <w:rFonts w:ascii="Times New Roman" w:hAnsi="Times New Roman" w:cs="Times New Roman"/>
          <w:lang w:eastAsia="pl-PL"/>
        </w:rPr>
        <w:t>wybranych, jako</w:t>
      </w:r>
      <w:r w:rsidRPr="0028371F">
        <w:rPr>
          <w:rFonts w:ascii="Times New Roman" w:hAnsi="Times New Roman" w:cs="Times New Roman"/>
          <w:lang w:eastAsia="pl-PL"/>
        </w:rPr>
        <w:t xml:space="preserve"> radni lub pełniących inne funkcje z wyboru poza nadleśnictwem – 1.</w:t>
      </w:r>
    </w:p>
    <w:sectPr w:rsidR="008A5707" w:rsidRPr="0028371F" w:rsidSect="002837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1FB4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5D2C6B"/>
    <w:multiLevelType w:val="hybridMultilevel"/>
    <w:tmpl w:val="FDB234D6"/>
    <w:lvl w:ilvl="0" w:tplc="5E007E8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A94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97741"/>
    <w:multiLevelType w:val="hybridMultilevel"/>
    <w:tmpl w:val="83085E22"/>
    <w:lvl w:ilvl="0" w:tplc="0415000F">
      <w:start w:val="1"/>
      <w:numFmt w:val="decimal"/>
      <w:lvlText w:val="%1."/>
      <w:lvlJc w:val="left"/>
      <w:pPr>
        <w:ind w:left="421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2"/>
    <w:rsid w:val="0000705E"/>
    <w:rsid w:val="00007A80"/>
    <w:rsid w:val="00022524"/>
    <w:rsid w:val="000240DD"/>
    <w:rsid w:val="000332D1"/>
    <w:rsid w:val="00035356"/>
    <w:rsid w:val="0007135C"/>
    <w:rsid w:val="00073EF9"/>
    <w:rsid w:val="000A4EDC"/>
    <w:rsid w:val="000B0581"/>
    <w:rsid w:val="000B1E13"/>
    <w:rsid w:val="000D60A8"/>
    <w:rsid w:val="000E2783"/>
    <w:rsid w:val="000E665D"/>
    <w:rsid w:val="000F127A"/>
    <w:rsid w:val="000F37E2"/>
    <w:rsid w:val="000F6D04"/>
    <w:rsid w:val="00100721"/>
    <w:rsid w:val="00116255"/>
    <w:rsid w:val="001301F8"/>
    <w:rsid w:val="001423D4"/>
    <w:rsid w:val="001470E6"/>
    <w:rsid w:val="00150CEC"/>
    <w:rsid w:val="00156A2F"/>
    <w:rsid w:val="00161B26"/>
    <w:rsid w:val="00163921"/>
    <w:rsid w:val="00171F58"/>
    <w:rsid w:val="00192800"/>
    <w:rsid w:val="001A0870"/>
    <w:rsid w:val="001A52B8"/>
    <w:rsid w:val="001B0AD6"/>
    <w:rsid w:val="001F4F2A"/>
    <w:rsid w:val="001F510F"/>
    <w:rsid w:val="001F732E"/>
    <w:rsid w:val="002020FD"/>
    <w:rsid w:val="0020671C"/>
    <w:rsid w:val="00215F33"/>
    <w:rsid w:val="00246C0D"/>
    <w:rsid w:val="00262E8D"/>
    <w:rsid w:val="0027394A"/>
    <w:rsid w:val="0028371F"/>
    <w:rsid w:val="00296756"/>
    <w:rsid w:val="00297256"/>
    <w:rsid w:val="002A133E"/>
    <w:rsid w:val="002B4136"/>
    <w:rsid w:val="002D574A"/>
    <w:rsid w:val="002E7000"/>
    <w:rsid w:val="003060E6"/>
    <w:rsid w:val="0031736F"/>
    <w:rsid w:val="00320531"/>
    <w:rsid w:val="00362D78"/>
    <w:rsid w:val="0036336A"/>
    <w:rsid w:val="00375E00"/>
    <w:rsid w:val="00383B8D"/>
    <w:rsid w:val="00397578"/>
    <w:rsid w:val="003B76C5"/>
    <w:rsid w:val="003C3C5F"/>
    <w:rsid w:val="003F37DB"/>
    <w:rsid w:val="0042499C"/>
    <w:rsid w:val="00443719"/>
    <w:rsid w:val="0045481A"/>
    <w:rsid w:val="004744A0"/>
    <w:rsid w:val="004B0654"/>
    <w:rsid w:val="004B0A78"/>
    <w:rsid w:val="004C1634"/>
    <w:rsid w:val="004C6149"/>
    <w:rsid w:val="004D5A3D"/>
    <w:rsid w:val="004F2E44"/>
    <w:rsid w:val="00510B59"/>
    <w:rsid w:val="005118F4"/>
    <w:rsid w:val="005144A2"/>
    <w:rsid w:val="00516E23"/>
    <w:rsid w:val="005379F1"/>
    <w:rsid w:val="00560475"/>
    <w:rsid w:val="0056173A"/>
    <w:rsid w:val="00585AD3"/>
    <w:rsid w:val="00586FF8"/>
    <w:rsid w:val="005E7AF0"/>
    <w:rsid w:val="005F321A"/>
    <w:rsid w:val="005F38FA"/>
    <w:rsid w:val="00616765"/>
    <w:rsid w:val="00620F94"/>
    <w:rsid w:val="006244D4"/>
    <w:rsid w:val="006368D3"/>
    <w:rsid w:val="00641FB7"/>
    <w:rsid w:val="0064220E"/>
    <w:rsid w:val="0064245C"/>
    <w:rsid w:val="0065762E"/>
    <w:rsid w:val="00682616"/>
    <w:rsid w:val="00683043"/>
    <w:rsid w:val="006843EB"/>
    <w:rsid w:val="00685E61"/>
    <w:rsid w:val="00687A3A"/>
    <w:rsid w:val="006C17B4"/>
    <w:rsid w:val="006C4E51"/>
    <w:rsid w:val="006E25ED"/>
    <w:rsid w:val="007035E5"/>
    <w:rsid w:val="0072058F"/>
    <w:rsid w:val="007217B5"/>
    <w:rsid w:val="007247D3"/>
    <w:rsid w:val="00724BD4"/>
    <w:rsid w:val="00740ABB"/>
    <w:rsid w:val="007560C5"/>
    <w:rsid w:val="007733D7"/>
    <w:rsid w:val="00773428"/>
    <w:rsid w:val="007A1235"/>
    <w:rsid w:val="007A251F"/>
    <w:rsid w:val="007A66A1"/>
    <w:rsid w:val="007B6A75"/>
    <w:rsid w:val="007D3940"/>
    <w:rsid w:val="00816366"/>
    <w:rsid w:val="00823D33"/>
    <w:rsid w:val="00835857"/>
    <w:rsid w:val="00851B80"/>
    <w:rsid w:val="00854C3E"/>
    <w:rsid w:val="00870B70"/>
    <w:rsid w:val="00894D3C"/>
    <w:rsid w:val="008A5707"/>
    <w:rsid w:val="008C307E"/>
    <w:rsid w:val="008C4667"/>
    <w:rsid w:val="00922C77"/>
    <w:rsid w:val="009239D0"/>
    <w:rsid w:val="009245F1"/>
    <w:rsid w:val="00930A93"/>
    <w:rsid w:val="00933A64"/>
    <w:rsid w:val="00954566"/>
    <w:rsid w:val="00955561"/>
    <w:rsid w:val="0096377B"/>
    <w:rsid w:val="00973A0A"/>
    <w:rsid w:val="009C0B7C"/>
    <w:rsid w:val="009C6BCD"/>
    <w:rsid w:val="009E04C7"/>
    <w:rsid w:val="009E432E"/>
    <w:rsid w:val="009E4422"/>
    <w:rsid w:val="009F025B"/>
    <w:rsid w:val="009F514B"/>
    <w:rsid w:val="00A02D22"/>
    <w:rsid w:val="00A57A32"/>
    <w:rsid w:val="00A76B0A"/>
    <w:rsid w:val="00A85C2F"/>
    <w:rsid w:val="00AB3D01"/>
    <w:rsid w:val="00AC0124"/>
    <w:rsid w:val="00B139BD"/>
    <w:rsid w:val="00B25DF3"/>
    <w:rsid w:val="00B41FBC"/>
    <w:rsid w:val="00B447B4"/>
    <w:rsid w:val="00B518FB"/>
    <w:rsid w:val="00B67E14"/>
    <w:rsid w:val="00B7529D"/>
    <w:rsid w:val="00B762F9"/>
    <w:rsid w:val="00B96752"/>
    <w:rsid w:val="00BA6088"/>
    <w:rsid w:val="00BB10EA"/>
    <w:rsid w:val="00BB6B92"/>
    <w:rsid w:val="00BC6C03"/>
    <w:rsid w:val="00BD1361"/>
    <w:rsid w:val="00BF7540"/>
    <w:rsid w:val="00C1034F"/>
    <w:rsid w:val="00C25848"/>
    <w:rsid w:val="00C45ED8"/>
    <w:rsid w:val="00C54993"/>
    <w:rsid w:val="00C6572C"/>
    <w:rsid w:val="00CA41A3"/>
    <w:rsid w:val="00CB1FE6"/>
    <w:rsid w:val="00CB29B3"/>
    <w:rsid w:val="00CD4FED"/>
    <w:rsid w:val="00CE4417"/>
    <w:rsid w:val="00CF0C9C"/>
    <w:rsid w:val="00D004E1"/>
    <w:rsid w:val="00D006EF"/>
    <w:rsid w:val="00D030FB"/>
    <w:rsid w:val="00D04F2B"/>
    <w:rsid w:val="00D212E5"/>
    <w:rsid w:val="00D25212"/>
    <w:rsid w:val="00D27CDF"/>
    <w:rsid w:val="00D45173"/>
    <w:rsid w:val="00D46DE5"/>
    <w:rsid w:val="00D84A5A"/>
    <w:rsid w:val="00D92E53"/>
    <w:rsid w:val="00DA09AE"/>
    <w:rsid w:val="00DB6899"/>
    <w:rsid w:val="00DB72B6"/>
    <w:rsid w:val="00DE1C55"/>
    <w:rsid w:val="00E0404C"/>
    <w:rsid w:val="00E30977"/>
    <w:rsid w:val="00E30B2F"/>
    <w:rsid w:val="00E30BD1"/>
    <w:rsid w:val="00E41355"/>
    <w:rsid w:val="00E43A55"/>
    <w:rsid w:val="00E83439"/>
    <w:rsid w:val="00E8666B"/>
    <w:rsid w:val="00E97DA9"/>
    <w:rsid w:val="00ED2A33"/>
    <w:rsid w:val="00ED597B"/>
    <w:rsid w:val="00EE0A1C"/>
    <w:rsid w:val="00EE2726"/>
    <w:rsid w:val="00EE65A8"/>
    <w:rsid w:val="00EF1DEB"/>
    <w:rsid w:val="00F032B1"/>
    <w:rsid w:val="00F07B55"/>
    <w:rsid w:val="00F10080"/>
    <w:rsid w:val="00F5409B"/>
    <w:rsid w:val="00F65A0C"/>
    <w:rsid w:val="00F74256"/>
    <w:rsid w:val="00F76C13"/>
    <w:rsid w:val="00F776F4"/>
    <w:rsid w:val="00FD61EB"/>
    <w:rsid w:val="00FD6CED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F6672"/>
  <w15:docId w15:val="{70EBBC17-16F1-4CE1-BE49-E863C24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422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139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893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2894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8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8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</vt:lpstr>
    </vt:vector>
  </TitlesOfParts>
  <Company>Microsoft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</dc:title>
  <dc:subject/>
  <dc:creator>Barbara Kisłowska-Szyszko</dc:creator>
  <cp:keywords/>
  <dc:description/>
  <cp:lastModifiedBy>Justyna Sulkiewicz</cp:lastModifiedBy>
  <cp:revision>24</cp:revision>
  <cp:lastPrinted>2021-04-19T06:28:00Z</cp:lastPrinted>
  <dcterms:created xsi:type="dcterms:W3CDTF">2021-04-19T05:37:00Z</dcterms:created>
  <dcterms:modified xsi:type="dcterms:W3CDTF">2021-04-20T07:40:00Z</dcterms:modified>
</cp:coreProperties>
</file>