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9300" w14:textId="4EEBD71F" w:rsidR="008A5707" w:rsidRPr="00E80D00" w:rsidRDefault="008A5707" w:rsidP="00192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eastAsia="pl-PL"/>
        </w:rPr>
      </w:pPr>
      <w:r w:rsidRPr="00E80D00">
        <w:rPr>
          <w:rFonts w:ascii="Times New Roman" w:hAnsi="Times New Roman" w:cs="Times New Roman"/>
          <w:b/>
          <w:sz w:val="36"/>
          <w:szCs w:val="24"/>
          <w:lang w:eastAsia="pl-PL"/>
        </w:rPr>
        <w:t>Monitoring stanu lasu</w:t>
      </w:r>
      <w:r w:rsidR="006A7C31">
        <w:rPr>
          <w:rFonts w:ascii="Times New Roman" w:hAnsi="Times New Roman" w:cs="Times New Roman"/>
          <w:b/>
          <w:sz w:val="36"/>
          <w:szCs w:val="24"/>
          <w:lang w:eastAsia="pl-PL"/>
        </w:rPr>
        <w:t xml:space="preserve"> 2021</w:t>
      </w:r>
    </w:p>
    <w:p w14:paraId="1BFA2881" w14:textId="77777777" w:rsidR="00192800" w:rsidRPr="00192800" w:rsidRDefault="00192800" w:rsidP="00192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</w:pPr>
    </w:p>
    <w:p w14:paraId="66F093B5" w14:textId="77777777" w:rsidR="008A5707" w:rsidRPr="00D25212" w:rsidRDefault="008A5707" w:rsidP="00D252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14:paraId="365F8575" w14:textId="77777777" w:rsidR="008A5707" w:rsidRPr="007B6A75" w:rsidRDefault="008A5707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14:paraId="098FB944" w14:textId="77777777" w:rsidR="008A5707" w:rsidRDefault="008A5707" w:rsidP="00724B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wg. planu </w:t>
      </w:r>
      <w:r w:rsidR="00724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urządzenia gospodarstwa leśnego</w:t>
      </w:r>
    </w:p>
    <w:p w14:paraId="69C31E6C" w14:textId="77777777" w:rsidR="00724BD4" w:rsidRPr="00724BD4" w:rsidRDefault="00724BD4" w:rsidP="00724B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8A5707" w:rsidRPr="00BF7540" w14:paraId="12F8C1EF" w14:textId="77777777" w:rsidTr="00724BD4">
        <w:trPr>
          <w:jc w:val="center"/>
        </w:trPr>
        <w:tc>
          <w:tcPr>
            <w:tcW w:w="569" w:type="dxa"/>
            <w:vAlign w:val="center"/>
          </w:tcPr>
          <w:p w14:paraId="7D73025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vAlign w:val="center"/>
          </w:tcPr>
          <w:p w14:paraId="402D3C56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vAlign w:val="center"/>
          </w:tcPr>
          <w:p w14:paraId="227097C5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vAlign w:val="center"/>
          </w:tcPr>
          <w:p w14:paraId="547B22F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8A5707" w:rsidRPr="00BF7540" w14:paraId="6833F335" w14:textId="77777777" w:rsidTr="00724BD4">
        <w:trPr>
          <w:trHeight w:val="246"/>
          <w:jc w:val="center"/>
        </w:trPr>
        <w:tc>
          <w:tcPr>
            <w:tcW w:w="569" w:type="dxa"/>
            <w:vMerge w:val="restart"/>
            <w:vAlign w:val="center"/>
          </w:tcPr>
          <w:p w14:paraId="6C34B8C0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vAlign w:val="center"/>
          </w:tcPr>
          <w:p w14:paraId="3DA0902A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tym: (na początku okresu obowiązywania planu)</w:t>
            </w:r>
          </w:p>
        </w:tc>
        <w:tc>
          <w:tcPr>
            <w:tcW w:w="2623" w:type="dxa"/>
            <w:vAlign w:val="center"/>
          </w:tcPr>
          <w:p w14:paraId="53C7832F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ha</w:t>
            </w:r>
          </w:p>
        </w:tc>
        <w:tc>
          <w:tcPr>
            <w:tcW w:w="1032" w:type="dxa"/>
            <w:vAlign w:val="center"/>
          </w:tcPr>
          <w:p w14:paraId="28007971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vAlign w:val="center"/>
          </w:tcPr>
          <w:p w14:paraId="353FB5F3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8A5707" w:rsidRPr="00BF7540" w14:paraId="48B8FBB5" w14:textId="77777777" w:rsidTr="00724BD4">
        <w:trPr>
          <w:trHeight w:val="337"/>
          <w:jc w:val="center"/>
        </w:trPr>
        <w:tc>
          <w:tcPr>
            <w:tcW w:w="0" w:type="auto"/>
            <w:vMerge/>
            <w:vAlign w:val="center"/>
          </w:tcPr>
          <w:p w14:paraId="2C06207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218DB9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3" w:type="dxa"/>
            <w:vAlign w:val="center"/>
          </w:tcPr>
          <w:p w14:paraId="0EABE4BA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leśna ha</w:t>
            </w:r>
          </w:p>
        </w:tc>
        <w:tc>
          <w:tcPr>
            <w:tcW w:w="1032" w:type="dxa"/>
            <w:vAlign w:val="center"/>
          </w:tcPr>
          <w:p w14:paraId="73727D00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vAlign w:val="center"/>
          </w:tcPr>
          <w:p w14:paraId="0A325A25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8A5707" w:rsidRPr="00BF7540" w14:paraId="14059EFC" w14:textId="77777777" w:rsidTr="00724BD4">
        <w:trPr>
          <w:trHeight w:val="309"/>
          <w:jc w:val="center"/>
        </w:trPr>
        <w:tc>
          <w:tcPr>
            <w:tcW w:w="569" w:type="dxa"/>
            <w:vAlign w:val="center"/>
          </w:tcPr>
          <w:p w14:paraId="7B9D266B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vAlign w:val="center"/>
          </w:tcPr>
          <w:p w14:paraId="56D7C4A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vAlign w:val="center"/>
          </w:tcPr>
          <w:p w14:paraId="2E9FA577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vAlign w:val="center"/>
          </w:tcPr>
          <w:p w14:paraId="3D9B908F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8A5707" w:rsidRPr="00BF7540" w14:paraId="1DA6EA08" w14:textId="77777777" w:rsidTr="00724BD4">
        <w:trPr>
          <w:trHeight w:val="400"/>
          <w:jc w:val="center"/>
        </w:trPr>
        <w:tc>
          <w:tcPr>
            <w:tcW w:w="569" w:type="dxa"/>
            <w:vAlign w:val="center"/>
          </w:tcPr>
          <w:p w14:paraId="36B0E5A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vAlign w:val="center"/>
          </w:tcPr>
          <w:p w14:paraId="3B6691FB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 zapas masy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F6D0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 (m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/ha)</w:t>
            </w:r>
          </w:p>
        </w:tc>
        <w:tc>
          <w:tcPr>
            <w:tcW w:w="1032" w:type="dxa"/>
            <w:vAlign w:val="center"/>
          </w:tcPr>
          <w:p w14:paraId="68FB1602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vAlign w:val="center"/>
          </w:tcPr>
          <w:p w14:paraId="0388440A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8A5707" w:rsidRPr="00BF7540" w14:paraId="1B34AB48" w14:textId="77777777" w:rsidTr="00724BD4">
        <w:trPr>
          <w:trHeight w:val="353"/>
          <w:jc w:val="center"/>
        </w:trPr>
        <w:tc>
          <w:tcPr>
            <w:tcW w:w="569" w:type="dxa"/>
            <w:vAlign w:val="center"/>
          </w:tcPr>
          <w:p w14:paraId="276D09CD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vAlign w:val="center"/>
          </w:tcPr>
          <w:p w14:paraId="1D1DCF99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/1 ha</w:t>
            </w:r>
          </w:p>
        </w:tc>
        <w:tc>
          <w:tcPr>
            <w:tcW w:w="1032" w:type="dxa"/>
            <w:vAlign w:val="center"/>
          </w:tcPr>
          <w:p w14:paraId="1BB1D70F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vAlign w:val="center"/>
          </w:tcPr>
          <w:p w14:paraId="10940FF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8A5707" w:rsidRPr="00BF7540" w14:paraId="28EA3890" w14:textId="77777777" w:rsidTr="00724BD4">
        <w:trPr>
          <w:trHeight w:val="335"/>
          <w:jc w:val="center"/>
        </w:trPr>
        <w:tc>
          <w:tcPr>
            <w:tcW w:w="569" w:type="dxa"/>
            <w:vAlign w:val="center"/>
          </w:tcPr>
          <w:p w14:paraId="4E9BA001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vAlign w:val="center"/>
          </w:tcPr>
          <w:p w14:paraId="43561EB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vAlign w:val="center"/>
          </w:tcPr>
          <w:p w14:paraId="59E4BF26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vAlign w:val="center"/>
          </w:tcPr>
          <w:p w14:paraId="3785F3E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8A5707" w:rsidRPr="00BF7540" w14:paraId="0932F12D" w14:textId="77777777" w:rsidTr="00724BD4">
        <w:trPr>
          <w:trHeight w:val="360"/>
          <w:jc w:val="center"/>
        </w:trPr>
        <w:tc>
          <w:tcPr>
            <w:tcW w:w="569" w:type="dxa"/>
            <w:vAlign w:val="center"/>
          </w:tcPr>
          <w:p w14:paraId="3C88B1C6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vAlign w:val="center"/>
          </w:tcPr>
          <w:p w14:paraId="6318BB0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Średnia intensywność czyszczeń późnych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F6D0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vAlign w:val="center"/>
          </w:tcPr>
          <w:p w14:paraId="46CB6A3C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vAlign w:val="center"/>
          </w:tcPr>
          <w:p w14:paraId="04B75B37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8A5707" w:rsidRPr="00BF7540" w14:paraId="2C675494" w14:textId="77777777" w:rsidTr="00724BD4">
        <w:trPr>
          <w:trHeight w:val="535"/>
          <w:jc w:val="center"/>
        </w:trPr>
        <w:tc>
          <w:tcPr>
            <w:tcW w:w="569" w:type="dxa"/>
            <w:vAlign w:val="center"/>
          </w:tcPr>
          <w:p w14:paraId="025AF490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vAlign w:val="center"/>
          </w:tcPr>
          <w:p w14:paraId="7664E80A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Średnia intensywność zabiegów </w:t>
            </w:r>
            <w:proofErr w:type="spellStart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 (netto).    m3/ha</w:t>
            </w:r>
          </w:p>
        </w:tc>
        <w:tc>
          <w:tcPr>
            <w:tcW w:w="1032" w:type="dxa"/>
            <w:vAlign w:val="center"/>
          </w:tcPr>
          <w:p w14:paraId="1826BC87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</w:t>
            </w:r>
          </w:p>
        </w:tc>
        <w:tc>
          <w:tcPr>
            <w:tcW w:w="1203" w:type="dxa"/>
            <w:vAlign w:val="center"/>
          </w:tcPr>
          <w:p w14:paraId="211B3906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</w:t>
            </w:r>
          </w:p>
        </w:tc>
      </w:tr>
      <w:tr w:rsidR="008A5707" w:rsidRPr="00BF7540" w14:paraId="4C84AC04" w14:textId="77777777" w:rsidTr="00724BD4">
        <w:trPr>
          <w:trHeight w:val="355"/>
          <w:jc w:val="center"/>
        </w:trPr>
        <w:tc>
          <w:tcPr>
            <w:tcW w:w="569" w:type="dxa"/>
            <w:vAlign w:val="center"/>
          </w:tcPr>
          <w:p w14:paraId="13246A7D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vAlign w:val="center"/>
          </w:tcPr>
          <w:p w14:paraId="7716042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Średnioroczne pozyskanie drewna w m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F6D04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</w:t>
            </w:r>
          </w:p>
        </w:tc>
        <w:tc>
          <w:tcPr>
            <w:tcW w:w="1032" w:type="dxa"/>
            <w:vAlign w:val="center"/>
          </w:tcPr>
          <w:p w14:paraId="22A9C4E7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vAlign w:val="center"/>
          </w:tcPr>
          <w:p w14:paraId="65F39414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8A5707" w:rsidRPr="00BF7540" w14:paraId="02593D63" w14:textId="77777777" w:rsidTr="00724BD4">
        <w:trPr>
          <w:trHeight w:val="337"/>
          <w:jc w:val="center"/>
        </w:trPr>
        <w:tc>
          <w:tcPr>
            <w:tcW w:w="569" w:type="dxa"/>
            <w:vAlign w:val="center"/>
          </w:tcPr>
          <w:p w14:paraId="18C7ECBF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vAlign w:val="center"/>
          </w:tcPr>
          <w:p w14:paraId="48D22651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Średnioroczna powierzchnia drzewostanów odnowionych (ha)</w:t>
            </w:r>
          </w:p>
        </w:tc>
        <w:tc>
          <w:tcPr>
            <w:tcW w:w="1032" w:type="dxa"/>
            <w:vAlign w:val="center"/>
          </w:tcPr>
          <w:p w14:paraId="4114BD7A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vAlign w:val="center"/>
          </w:tcPr>
          <w:p w14:paraId="53B5D92C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8A5707" w:rsidRPr="00BF7540" w14:paraId="6C8B8890" w14:textId="77777777" w:rsidTr="00724BD4">
        <w:trPr>
          <w:trHeight w:val="348"/>
          <w:jc w:val="center"/>
        </w:trPr>
        <w:tc>
          <w:tcPr>
            <w:tcW w:w="569" w:type="dxa"/>
            <w:vAlign w:val="center"/>
          </w:tcPr>
          <w:p w14:paraId="3494AE9F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vAlign w:val="center"/>
          </w:tcPr>
          <w:p w14:paraId="46FBD152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gruntów do zalesienia</w:t>
            </w:r>
          </w:p>
        </w:tc>
        <w:tc>
          <w:tcPr>
            <w:tcW w:w="1032" w:type="dxa"/>
            <w:vAlign w:val="center"/>
          </w:tcPr>
          <w:p w14:paraId="459A132D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vAlign w:val="center"/>
          </w:tcPr>
          <w:p w14:paraId="42DE7DC3" w14:textId="77777777" w:rsidR="008A5707" w:rsidRPr="000F6D04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14:paraId="4002FDA4" w14:textId="77777777" w:rsidR="00724BD4" w:rsidRPr="00724BD4" w:rsidRDefault="008A5707" w:rsidP="00724B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086"/>
        <w:gridCol w:w="427"/>
        <w:gridCol w:w="569"/>
        <w:gridCol w:w="480"/>
        <w:gridCol w:w="447"/>
        <w:gridCol w:w="651"/>
        <w:gridCol w:w="636"/>
        <w:gridCol w:w="607"/>
        <w:gridCol w:w="646"/>
        <w:gridCol w:w="641"/>
        <w:gridCol w:w="640"/>
        <w:gridCol w:w="621"/>
        <w:gridCol w:w="540"/>
        <w:gridCol w:w="531"/>
        <w:gridCol w:w="544"/>
      </w:tblGrid>
      <w:tr w:rsidR="008A5707" w:rsidRPr="00BF7540" w14:paraId="18A276B9" w14:textId="77777777" w:rsidTr="00724BD4">
        <w:trPr>
          <w:trHeight w:val="499"/>
          <w:jc w:val="center"/>
        </w:trPr>
        <w:tc>
          <w:tcPr>
            <w:tcW w:w="1802" w:type="dxa"/>
            <w:vAlign w:val="center"/>
          </w:tcPr>
          <w:p w14:paraId="4DC943D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519" w:type="dxa"/>
            <w:vAlign w:val="center"/>
          </w:tcPr>
          <w:p w14:paraId="3D3C389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vAlign w:val="center"/>
          </w:tcPr>
          <w:p w14:paraId="4A54D10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vAlign w:val="center"/>
          </w:tcPr>
          <w:p w14:paraId="32E2D16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vAlign w:val="center"/>
          </w:tcPr>
          <w:p w14:paraId="4288458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vAlign w:val="center"/>
          </w:tcPr>
          <w:p w14:paraId="00E0B94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vAlign w:val="center"/>
          </w:tcPr>
          <w:p w14:paraId="4830426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vAlign w:val="center"/>
          </w:tcPr>
          <w:p w14:paraId="7E6FC44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vAlign w:val="center"/>
          </w:tcPr>
          <w:p w14:paraId="20C8D35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vAlign w:val="center"/>
          </w:tcPr>
          <w:p w14:paraId="535FC53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vAlign w:val="center"/>
          </w:tcPr>
          <w:p w14:paraId="1C1E5D7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vAlign w:val="center"/>
          </w:tcPr>
          <w:p w14:paraId="53F4BA2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vAlign w:val="center"/>
          </w:tcPr>
          <w:p w14:paraId="6E966A2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vAlign w:val="center"/>
          </w:tcPr>
          <w:p w14:paraId="1B72F09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vAlign w:val="center"/>
          </w:tcPr>
          <w:p w14:paraId="2383F6D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8A5707" w:rsidRPr="00BF7540" w14:paraId="082577C1" w14:textId="77777777" w:rsidTr="000F6D04">
        <w:trPr>
          <w:trHeight w:val="397"/>
          <w:jc w:val="center"/>
        </w:trPr>
        <w:tc>
          <w:tcPr>
            <w:tcW w:w="1802" w:type="dxa"/>
            <w:vAlign w:val="center"/>
          </w:tcPr>
          <w:p w14:paraId="2BB1430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519" w:type="dxa"/>
            <w:vAlign w:val="center"/>
          </w:tcPr>
          <w:p w14:paraId="4A65BA7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3BAE326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540" w:type="dxa"/>
            <w:vAlign w:val="center"/>
          </w:tcPr>
          <w:p w14:paraId="24D1745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vAlign w:val="center"/>
          </w:tcPr>
          <w:p w14:paraId="1268E0E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91" w:type="dxa"/>
            <w:vAlign w:val="center"/>
          </w:tcPr>
          <w:p w14:paraId="5C89F48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44,18</w:t>
            </w:r>
          </w:p>
        </w:tc>
        <w:tc>
          <w:tcPr>
            <w:tcW w:w="636" w:type="dxa"/>
            <w:vAlign w:val="center"/>
          </w:tcPr>
          <w:p w14:paraId="3377F39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95" w:type="dxa"/>
            <w:vAlign w:val="center"/>
          </w:tcPr>
          <w:p w14:paraId="1BC8689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763" w:type="dxa"/>
            <w:vAlign w:val="center"/>
          </w:tcPr>
          <w:p w14:paraId="7261D51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23,41</w:t>
            </w:r>
          </w:p>
        </w:tc>
        <w:tc>
          <w:tcPr>
            <w:tcW w:w="666" w:type="dxa"/>
            <w:vAlign w:val="center"/>
          </w:tcPr>
          <w:p w14:paraId="2E393BA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797" w:type="dxa"/>
            <w:vAlign w:val="center"/>
          </w:tcPr>
          <w:p w14:paraId="64B192F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576" w:type="dxa"/>
            <w:vAlign w:val="center"/>
          </w:tcPr>
          <w:p w14:paraId="0B60C54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19,25</w:t>
            </w:r>
          </w:p>
        </w:tc>
        <w:tc>
          <w:tcPr>
            <w:tcW w:w="580" w:type="dxa"/>
            <w:vAlign w:val="center"/>
          </w:tcPr>
          <w:p w14:paraId="1A7D3F0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481" w:type="dxa"/>
            <w:vAlign w:val="center"/>
          </w:tcPr>
          <w:p w14:paraId="51E81AF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2,62</w:t>
            </w:r>
          </w:p>
        </w:tc>
        <w:tc>
          <w:tcPr>
            <w:tcW w:w="604" w:type="dxa"/>
            <w:vAlign w:val="center"/>
          </w:tcPr>
          <w:p w14:paraId="505FD97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0,37</w:t>
            </w:r>
          </w:p>
        </w:tc>
      </w:tr>
      <w:tr w:rsidR="008A5707" w:rsidRPr="00BF7540" w14:paraId="0E5ECDD2" w14:textId="77777777" w:rsidTr="000F6D04">
        <w:trPr>
          <w:trHeight w:val="397"/>
          <w:jc w:val="center"/>
        </w:trPr>
        <w:tc>
          <w:tcPr>
            <w:tcW w:w="1802" w:type="dxa"/>
            <w:vAlign w:val="center"/>
          </w:tcPr>
          <w:p w14:paraId="206FE75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519" w:type="dxa"/>
            <w:vAlign w:val="center"/>
          </w:tcPr>
          <w:p w14:paraId="000A4E8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2673F9D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540" w:type="dxa"/>
            <w:vAlign w:val="center"/>
          </w:tcPr>
          <w:p w14:paraId="4A44BB0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vAlign w:val="center"/>
          </w:tcPr>
          <w:p w14:paraId="49C7975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91" w:type="dxa"/>
            <w:vAlign w:val="center"/>
          </w:tcPr>
          <w:p w14:paraId="0905CD5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43,81</w:t>
            </w:r>
          </w:p>
        </w:tc>
        <w:tc>
          <w:tcPr>
            <w:tcW w:w="636" w:type="dxa"/>
            <w:vAlign w:val="center"/>
          </w:tcPr>
          <w:p w14:paraId="3EA3F35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95" w:type="dxa"/>
            <w:vAlign w:val="center"/>
          </w:tcPr>
          <w:p w14:paraId="32BB8EA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763" w:type="dxa"/>
            <w:vAlign w:val="center"/>
          </w:tcPr>
          <w:p w14:paraId="605B5C2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23,54</w:t>
            </w:r>
          </w:p>
        </w:tc>
        <w:tc>
          <w:tcPr>
            <w:tcW w:w="666" w:type="dxa"/>
            <w:vAlign w:val="center"/>
          </w:tcPr>
          <w:p w14:paraId="2BEC123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7" w:type="dxa"/>
            <w:vAlign w:val="center"/>
          </w:tcPr>
          <w:p w14:paraId="1A82FEE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5,61</w:t>
            </w:r>
          </w:p>
        </w:tc>
        <w:tc>
          <w:tcPr>
            <w:tcW w:w="576" w:type="dxa"/>
            <w:vAlign w:val="center"/>
          </w:tcPr>
          <w:p w14:paraId="2E7AA01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19,39</w:t>
            </w:r>
          </w:p>
        </w:tc>
        <w:tc>
          <w:tcPr>
            <w:tcW w:w="580" w:type="dxa"/>
            <w:vAlign w:val="center"/>
          </w:tcPr>
          <w:p w14:paraId="315D667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481" w:type="dxa"/>
            <w:vAlign w:val="center"/>
          </w:tcPr>
          <w:p w14:paraId="67305BE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2,65</w:t>
            </w:r>
          </w:p>
        </w:tc>
        <w:tc>
          <w:tcPr>
            <w:tcW w:w="604" w:type="dxa"/>
            <w:vAlign w:val="center"/>
          </w:tcPr>
          <w:p w14:paraId="4541F4F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0,31</w:t>
            </w:r>
          </w:p>
        </w:tc>
      </w:tr>
    </w:tbl>
    <w:p w14:paraId="660AA5F6" w14:textId="77777777"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418DC2CE" w14:textId="77777777" w:rsidR="0028371F" w:rsidRPr="00BF7540" w:rsidRDefault="0028371F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73D03" w14:textId="77777777"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p w14:paraId="576C96AC" w14:textId="77777777" w:rsidR="00724BD4" w:rsidRPr="007B6A75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6"/>
        <w:gridCol w:w="639"/>
        <w:gridCol w:w="620"/>
        <w:gridCol w:w="639"/>
        <w:gridCol w:w="611"/>
        <w:gridCol w:w="609"/>
        <w:gridCol w:w="610"/>
        <w:gridCol w:w="613"/>
        <w:gridCol w:w="620"/>
        <w:gridCol w:w="610"/>
        <w:gridCol w:w="609"/>
        <w:gridCol w:w="610"/>
        <w:gridCol w:w="610"/>
      </w:tblGrid>
      <w:tr w:rsidR="008A5707" w:rsidRPr="00BF7540" w14:paraId="517C8575" w14:textId="77777777" w:rsidTr="00724BD4">
        <w:trPr>
          <w:trHeight w:val="333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249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9CF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So</w:t>
            </w:r>
            <w:proofErr w:type="spellEnd"/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620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BC1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D41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FA6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3A1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159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132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Brz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9C1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8E1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1EF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A0F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</w:tr>
      <w:tr w:rsidR="008A5707" w:rsidRPr="00BF7540" w14:paraId="0FBFBB2D" w14:textId="77777777" w:rsidTr="000F6D04">
        <w:trPr>
          <w:trHeight w:val="397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CB0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5FC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0A6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7C6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FA2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33E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3CA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7F5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76E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8CF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1FB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913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D8F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8A5707" w:rsidRPr="00BF7540" w14:paraId="1133CBE0" w14:textId="77777777" w:rsidTr="000F6D04">
        <w:trPr>
          <w:trHeight w:val="397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645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6A3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CA6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B14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CA6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B4D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9E0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4B4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B8F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B0F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61D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A5A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FB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14:paraId="0B211C48" w14:textId="77777777"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1046A9B6" w14:textId="77777777" w:rsidR="0028371F" w:rsidRPr="00BF7540" w:rsidRDefault="0028371F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E95D66" w14:textId="77777777"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p w14:paraId="70B0C0F5" w14:textId="77777777" w:rsidR="00724BD4" w:rsidRPr="007B6A75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735"/>
        <w:gridCol w:w="825"/>
        <w:gridCol w:w="829"/>
        <w:gridCol w:w="829"/>
        <w:gridCol w:w="829"/>
        <w:gridCol w:w="829"/>
        <w:gridCol w:w="783"/>
        <w:gridCol w:w="783"/>
        <w:gridCol w:w="850"/>
        <w:gridCol w:w="774"/>
      </w:tblGrid>
      <w:tr w:rsidR="008A5707" w:rsidRPr="00BF7540" w14:paraId="30B0D322" w14:textId="77777777" w:rsidTr="00724BD4">
        <w:trPr>
          <w:trHeight w:val="555"/>
          <w:jc w:val="center"/>
        </w:trPr>
        <w:tc>
          <w:tcPr>
            <w:tcW w:w="1767" w:type="dxa"/>
            <w:vAlign w:val="center"/>
          </w:tcPr>
          <w:p w14:paraId="47E76BF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Wiek</w:t>
            </w:r>
          </w:p>
          <w:p w14:paraId="1425E85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837" w:type="dxa"/>
            <w:vAlign w:val="center"/>
          </w:tcPr>
          <w:p w14:paraId="0D4EB33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1-20</w:t>
            </w:r>
          </w:p>
        </w:tc>
        <w:tc>
          <w:tcPr>
            <w:tcW w:w="837" w:type="dxa"/>
            <w:vAlign w:val="center"/>
          </w:tcPr>
          <w:p w14:paraId="1F3CF5A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21-40</w:t>
            </w:r>
          </w:p>
        </w:tc>
        <w:tc>
          <w:tcPr>
            <w:tcW w:w="837" w:type="dxa"/>
            <w:vAlign w:val="center"/>
          </w:tcPr>
          <w:p w14:paraId="00A8F0D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41-60</w:t>
            </w:r>
          </w:p>
        </w:tc>
        <w:tc>
          <w:tcPr>
            <w:tcW w:w="837" w:type="dxa"/>
            <w:vAlign w:val="center"/>
          </w:tcPr>
          <w:p w14:paraId="6C2D4F6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61-80</w:t>
            </w:r>
          </w:p>
        </w:tc>
        <w:tc>
          <w:tcPr>
            <w:tcW w:w="837" w:type="dxa"/>
            <w:vAlign w:val="center"/>
          </w:tcPr>
          <w:p w14:paraId="214B618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81-100</w:t>
            </w:r>
          </w:p>
        </w:tc>
        <w:tc>
          <w:tcPr>
            <w:tcW w:w="793" w:type="dxa"/>
            <w:vAlign w:val="center"/>
          </w:tcPr>
          <w:p w14:paraId="63E9783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101-120</w:t>
            </w:r>
          </w:p>
        </w:tc>
        <w:tc>
          <w:tcPr>
            <w:tcW w:w="793" w:type="dxa"/>
            <w:vAlign w:val="center"/>
          </w:tcPr>
          <w:p w14:paraId="0EB6DA9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121-140</w:t>
            </w:r>
          </w:p>
        </w:tc>
        <w:tc>
          <w:tcPr>
            <w:tcW w:w="858" w:type="dxa"/>
            <w:vAlign w:val="center"/>
          </w:tcPr>
          <w:p w14:paraId="17EB795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141 i wyżej</w:t>
            </w:r>
          </w:p>
        </w:tc>
        <w:tc>
          <w:tcPr>
            <w:tcW w:w="784" w:type="dxa"/>
            <w:vAlign w:val="center"/>
          </w:tcPr>
          <w:p w14:paraId="3F9ACCD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</w:t>
            </w:r>
          </w:p>
        </w:tc>
      </w:tr>
      <w:tr w:rsidR="008A5707" w:rsidRPr="00BF7540" w14:paraId="588C0809" w14:textId="77777777" w:rsidTr="000F6D04">
        <w:trPr>
          <w:trHeight w:val="397"/>
          <w:jc w:val="center"/>
        </w:trPr>
        <w:tc>
          <w:tcPr>
            <w:tcW w:w="1767" w:type="dxa"/>
            <w:vAlign w:val="center"/>
          </w:tcPr>
          <w:p w14:paraId="0AA08B5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vAlign w:val="center"/>
          </w:tcPr>
          <w:p w14:paraId="4C0DF66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vAlign w:val="center"/>
          </w:tcPr>
          <w:p w14:paraId="4EB27B9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vAlign w:val="center"/>
          </w:tcPr>
          <w:p w14:paraId="303B8C0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vAlign w:val="center"/>
          </w:tcPr>
          <w:p w14:paraId="7778736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vAlign w:val="center"/>
          </w:tcPr>
          <w:p w14:paraId="62F169A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vAlign w:val="center"/>
          </w:tcPr>
          <w:p w14:paraId="626FF18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vAlign w:val="center"/>
          </w:tcPr>
          <w:p w14:paraId="7B91C68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vAlign w:val="center"/>
          </w:tcPr>
          <w:p w14:paraId="2279CD8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vAlign w:val="center"/>
          </w:tcPr>
          <w:p w14:paraId="35CEC5E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8A5707" w:rsidRPr="00BF7540" w14:paraId="71A86C22" w14:textId="77777777" w:rsidTr="000F6D04">
        <w:trPr>
          <w:trHeight w:val="397"/>
          <w:jc w:val="center"/>
        </w:trPr>
        <w:tc>
          <w:tcPr>
            <w:tcW w:w="1767" w:type="dxa"/>
            <w:vAlign w:val="center"/>
          </w:tcPr>
          <w:p w14:paraId="0F1D338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vAlign w:val="center"/>
          </w:tcPr>
          <w:p w14:paraId="6E4EE8A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vAlign w:val="center"/>
          </w:tcPr>
          <w:p w14:paraId="64415A3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vAlign w:val="center"/>
          </w:tcPr>
          <w:p w14:paraId="3A2EC55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vAlign w:val="center"/>
          </w:tcPr>
          <w:p w14:paraId="2F54D6B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vAlign w:val="center"/>
          </w:tcPr>
          <w:p w14:paraId="64BE3B5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vAlign w:val="center"/>
          </w:tcPr>
          <w:p w14:paraId="70F6708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vAlign w:val="center"/>
          </w:tcPr>
          <w:p w14:paraId="3948170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vAlign w:val="center"/>
          </w:tcPr>
          <w:p w14:paraId="1DA7561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vAlign w:val="center"/>
          </w:tcPr>
          <w:p w14:paraId="379F345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14:paraId="654955D3" w14:textId="77777777" w:rsidR="008A5707" w:rsidRDefault="008A5707" w:rsidP="000F6D0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96E7B0F" w14:textId="77777777" w:rsidR="00192800" w:rsidRPr="00BF7540" w:rsidRDefault="0019280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E73CE82" w14:textId="77777777" w:rsidR="008A5707" w:rsidRPr="00D25212" w:rsidRDefault="008A5707" w:rsidP="00D25212">
      <w:pPr>
        <w:pStyle w:val="Akapitzlist"/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Użytkowanie lasu</w:t>
      </w:r>
    </w:p>
    <w:p w14:paraId="2BC625D2" w14:textId="77777777" w:rsidR="008A5707" w:rsidRDefault="008A5707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A5C5E6" w14:textId="77777777" w:rsidR="00192800" w:rsidRPr="007B6A75" w:rsidRDefault="00192800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A5F5E0" w14:textId="77777777" w:rsidR="008A5707" w:rsidRDefault="008A5707" w:rsidP="007B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p w14:paraId="66D66CD0" w14:textId="77777777" w:rsidR="00724BD4" w:rsidRPr="007B6A75" w:rsidRDefault="00724BD4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1291"/>
        <w:gridCol w:w="1706"/>
        <w:gridCol w:w="1676"/>
        <w:gridCol w:w="1706"/>
      </w:tblGrid>
      <w:tr w:rsidR="008A5707" w:rsidRPr="000F6D04" w14:paraId="5A53838D" w14:textId="77777777" w:rsidTr="00E80D00">
        <w:trPr>
          <w:trHeight w:val="315"/>
          <w:jc w:val="center"/>
        </w:trPr>
        <w:tc>
          <w:tcPr>
            <w:tcW w:w="990" w:type="dxa"/>
            <w:vMerge w:val="restart"/>
            <w:vAlign w:val="center"/>
          </w:tcPr>
          <w:p w14:paraId="4B194A9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997" w:type="dxa"/>
            <w:gridSpan w:val="2"/>
            <w:vAlign w:val="center"/>
          </w:tcPr>
          <w:p w14:paraId="24506E2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Drewno iglaste </w:t>
            </w:r>
            <w:r w:rsidR="002837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 </w:t>
            </w: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14:paraId="3C9FD24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0F6D04" w14:paraId="5E90AA71" w14:textId="77777777" w:rsidTr="00E80D00">
        <w:trPr>
          <w:trHeight w:val="397"/>
          <w:jc w:val="center"/>
        </w:trPr>
        <w:tc>
          <w:tcPr>
            <w:tcW w:w="990" w:type="dxa"/>
            <w:vMerge/>
            <w:vAlign w:val="center"/>
          </w:tcPr>
          <w:p w14:paraId="50EA9F2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14:paraId="53E94ADA" w14:textId="77777777"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vAlign w:val="center"/>
          </w:tcPr>
          <w:p w14:paraId="37E96E4E" w14:textId="77777777"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vAlign w:val="center"/>
          </w:tcPr>
          <w:p w14:paraId="11396966" w14:textId="77777777"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vAlign w:val="center"/>
          </w:tcPr>
          <w:p w14:paraId="628D3755" w14:textId="77777777" w:rsidR="008A5707" w:rsidRPr="000F6D04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8A5707" w:rsidRPr="000F6D04" w14:paraId="5EFAC663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6EE7A6D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91" w:type="dxa"/>
            <w:vAlign w:val="center"/>
          </w:tcPr>
          <w:p w14:paraId="47F84E4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068</w:t>
            </w:r>
          </w:p>
        </w:tc>
        <w:tc>
          <w:tcPr>
            <w:tcW w:w="1706" w:type="dxa"/>
            <w:vAlign w:val="center"/>
          </w:tcPr>
          <w:p w14:paraId="1BDF372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76" w:type="dxa"/>
            <w:vAlign w:val="center"/>
          </w:tcPr>
          <w:p w14:paraId="5D54CD8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06" w:type="dxa"/>
            <w:vAlign w:val="center"/>
          </w:tcPr>
          <w:p w14:paraId="195EA55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</w:tr>
      <w:tr w:rsidR="008A5707" w:rsidRPr="000F6D04" w14:paraId="1E3D926B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5599A97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91" w:type="dxa"/>
            <w:vAlign w:val="center"/>
          </w:tcPr>
          <w:p w14:paraId="0308255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06" w:type="dxa"/>
            <w:vAlign w:val="center"/>
          </w:tcPr>
          <w:p w14:paraId="6A8D108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76" w:type="dxa"/>
            <w:vAlign w:val="center"/>
          </w:tcPr>
          <w:p w14:paraId="40C1204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06" w:type="dxa"/>
            <w:vAlign w:val="center"/>
          </w:tcPr>
          <w:p w14:paraId="4BFF5A7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805</w:t>
            </w:r>
          </w:p>
        </w:tc>
      </w:tr>
      <w:tr w:rsidR="008A5707" w:rsidRPr="000F6D04" w14:paraId="1397D8E2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3B26E5E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91" w:type="dxa"/>
            <w:vAlign w:val="center"/>
          </w:tcPr>
          <w:p w14:paraId="5E4E3F8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06" w:type="dxa"/>
            <w:vAlign w:val="center"/>
          </w:tcPr>
          <w:p w14:paraId="7AE921B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76" w:type="dxa"/>
            <w:vAlign w:val="center"/>
          </w:tcPr>
          <w:p w14:paraId="5CBF88B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6" w:type="dxa"/>
            <w:vAlign w:val="center"/>
          </w:tcPr>
          <w:p w14:paraId="3AEC3AC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755</w:t>
            </w:r>
          </w:p>
        </w:tc>
      </w:tr>
      <w:tr w:rsidR="008A5707" w:rsidRPr="000F6D04" w14:paraId="63BA30C8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436821D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91" w:type="dxa"/>
            <w:vAlign w:val="center"/>
          </w:tcPr>
          <w:p w14:paraId="0CE79A8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06" w:type="dxa"/>
            <w:vAlign w:val="center"/>
          </w:tcPr>
          <w:p w14:paraId="2C205AA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76" w:type="dxa"/>
            <w:vAlign w:val="center"/>
          </w:tcPr>
          <w:p w14:paraId="70428D2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06" w:type="dxa"/>
            <w:vAlign w:val="center"/>
          </w:tcPr>
          <w:p w14:paraId="442F401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</w:tr>
      <w:tr w:rsidR="008A5707" w:rsidRPr="000F6D04" w14:paraId="1D55ECE5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78EE499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91" w:type="dxa"/>
            <w:vAlign w:val="center"/>
          </w:tcPr>
          <w:p w14:paraId="688AE78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06" w:type="dxa"/>
            <w:vAlign w:val="center"/>
          </w:tcPr>
          <w:p w14:paraId="33E0D14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676" w:type="dxa"/>
            <w:vAlign w:val="center"/>
          </w:tcPr>
          <w:p w14:paraId="52C9633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06" w:type="dxa"/>
            <w:vAlign w:val="center"/>
          </w:tcPr>
          <w:p w14:paraId="12F0075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</w:tr>
      <w:tr w:rsidR="008A5707" w:rsidRPr="000F6D04" w14:paraId="3514A653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046DDCB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91" w:type="dxa"/>
            <w:vAlign w:val="center"/>
          </w:tcPr>
          <w:p w14:paraId="05B8416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06" w:type="dxa"/>
            <w:vAlign w:val="center"/>
          </w:tcPr>
          <w:p w14:paraId="08B2C53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76" w:type="dxa"/>
            <w:vAlign w:val="center"/>
          </w:tcPr>
          <w:p w14:paraId="4D45C2C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06" w:type="dxa"/>
            <w:vAlign w:val="center"/>
          </w:tcPr>
          <w:p w14:paraId="084E0B5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</w:t>
            </w:r>
          </w:p>
        </w:tc>
      </w:tr>
      <w:tr w:rsidR="008A5707" w:rsidRPr="000F6D04" w14:paraId="26110406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743D82B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91" w:type="dxa"/>
            <w:vAlign w:val="center"/>
          </w:tcPr>
          <w:p w14:paraId="76CC61A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06" w:type="dxa"/>
            <w:vAlign w:val="center"/>
          </w:tcPr>
          <w:p w14:paraId="19CBF08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76" w:type="dxa"/>
            <w:vAlign w:val="center"/>
          </w:tcPr>
          <w:p w14:paraId="3FD669C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06" w:type="dxa"/>
            <w:vAlign w:val="center"/>
          </w:tcPr>
          <w:p w14:paraId="1FA55DE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961</w:t>
            </w:r>
          </w:p>
        </w:tc>
      </w:tr>
      <w:tr w:rsidR="008A5707" w:rsidRPr="000F6D04" w14:paraId="45595DE9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75D4131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91" w:type="dxa"/>
            <w:vAlign w:val="center"/>
          </w:tcPr>
          <w:p w14:paraId="63EE8E4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1706" w:type="dxa"/>
            <w:vAlign w:val="center"/>
          </w:tcPr>
          <w:p w14:paraId="51D47FD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76" w:type="dxa"/>
            <w:vAlign w:val="center"/>
          </w:tcPr>
          <w:p w14:paraId="603A7E8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06" w:type="dxa"/>
            <w:vAlign w:val="center"/>
          </w:tcPr>
          <w:p w14:paraId="3F15E0A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</w:t>
            </w:r>
          </w:p>
        </w:tc>
      </w:tr>
      <w:tr w:rsidR="008A5707" w:rsidRPr="000F6D04" w14:paraId="11240145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1074804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91" w:type="dxa"/>
            <w:vAlign w:val="center"/>
          </w:tcPr>
          <w:p w14:paraId="606AB67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096</w:t>
            </w:r>
          </w:p>
        </w:tc>
        <w:tc>
          <w:tcPr>
            <w:tcW w:w="1706" w:type="dxa"/>
            <w:vAlign w:val="center"/>
          </w:tcPr>
          <w:p w14:paraId="78E7627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676" w:type="dxa"/>
            <w:vAlign w:val="center"/>
          </w:tcPr>
          <w:p w14:paraId="5FB9BB5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6" w:type="dxa"/>
            <w:vAlign w:val="center"/>
          </w:tcPr>
          <w:p w14:paraId="7354A3F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749</w:t>
            </w:r>
          </w:p>
        </w:tc>
      </w:tr>
      <w:tr w:rsidR="008A5707" w:rsidRPr="000F6D04" w14:paraId="3EAC583F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2D517E5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91" w:type="dxa"/>
            <w:vAlign w:val="center"/>
          </w:tcPr>
          <w:p w14:paraId="2A67E9D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024</w:t>
            </w:r>
          </w:p>
        </w:tc>
        <w:tc>
          <w:tcPr>
            <w:tcW w:w="1706" w:type="dxa"/>
            <w:vAlign w:val="center"/>
          </w:tcPr>
          <w:p w14:paraId="6F8336C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676" w:type="dxa"/>
            <w:vAlign w:val="center"/>
          </w:tcPr>
          <w:p w14:paraId="17D916F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06" w:type="dxa"/>
            <w:vAlign w:val="center"/>
          </w:tcPr>
          <w:p w14:paraId="7E52845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793</w:t>
            </w:r>
          </w:p>
        </w:tc>
      </w:tr>
      <w:tr w:rsidR="008A5707" w:rsidRPr="000F6D04" w14:paraId="3F9D221C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74C243E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91" w:type="dxa"/>
            <w:vAlign w:val="center"/>
          </w:tcPr>
          <w:p w14:paraId="5BB4A92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06" w:type="dxa"/>
            <w:vAlign w:val="center"/>
          </w:tcPr>
          <w:p w14:paraId="3CCAE15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76" w:type="dxa"/>
            <w:vAlign w:val="center"/>
          </w:tcPr>
          <w:p w14:paraId="4E329C3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06" w:type="dxa"/>
            <w:vAlign w:val="center"/>
          </w:tcPr>
          <w:p w14:paraId="069FE83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887</w:t>
            </w:r>
          </w:p>
        </w:tc>
      </w:tr>
      <w:tr w:rsidR="008A5707" w:rsidRPr="000F6D04" w14:paraId="3D3B5443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0A325D9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91" w:type="dxa"/>
            <w:vAlign w:val="center"/>
          </w:tcPr>
          <w:p w14:paraId="493E613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06" w:type="dxa"/>
            <w:vAlign w:val="center"/>
          </w:tcPr>
          <w:p w14:paraId="7925887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76" w:type="dxa"/>
            <w:vAlign w:val="center"/>
          </w:tcPr>
          <w:p w14:paraId="2FF17AF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06" w:type="dxa"/>
            <w:vAlign w:val="center"/>
          </w:tcPr>
          <w:p w14:paraId="5E0692D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</w:tr>
      <w:tr w:rsidR="008A5707" w:rsidRPr="000F6D04" w14:paraId="0F1C0754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281C5D3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91" w:type="dxa"/>
            <w:vAlign w:val="center"/>
          </w:tcPr>
          <w:p w14:paraId="6331D14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083</w:t>
            </w:r>
          </w:p>
        </w:tc>
        <w:tc>
          <w:tcPr>
            <w:tcW w:w="1706" w:type="dxa"/>
            <w:vAlign w:val="center"/>
          </w:tcPr>
          <w:p w14:paraId="0935EAF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76" w:type="dxa"/>
            <w:vAlign w:val="center"/>
          </w:tcPr>
          <w:p w14:paraId="748376E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06" w:type="dxa"/>
            <w:vAlign w:val="center"/>
          </w:tcPr>
          <w:p w14:paraId="72750A6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477</w:t>
            </w:r>
          </w:p>
        </w:tc>
      </w:tr>
      <w:tr w:rsidR="008A5707" w:rsidRPr="000F6D04" w14:paraId="2031D881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4151DE2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91" w:type="dxa"/>
            <w:vAlign w:val="center"/>
          </w:tcPr>
          <w:p w14:paraId="7CC3962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="00073EF9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06" w:type="dxa"/>
            <w:vAlign w:val="center"/>
          </w:tcPr>
          <w:p w14:paraId="7664C4F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085</w:t>
            </w:r>
          </w:p>
        </w:tc>
        <w:tc>
          <w:tcPr>
            <w:tcW w:w="1676" w:type="dxa"/>
            <w:vAlign w:val="center"/>
          </w:tcPr>
          <w:p w14:paraId="12E50D6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06" w:type="dxa"/>
            <w:vAlign w:val="center"/>
          </w:tcPr>
          <w:p w14:paraId="783EE70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943</w:t>
            </w:r>
          </w:p>
        </w:tc>
      </w:tr>
      <w:tr w:rsidR="00641FB7" w:rsidRPr="000F6D04" w14:paraId="56805931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334B8223" w14:textId="77777777" w:rsidR="00641FB7" w:rsidRPr="000F6D04" w:rsidRDefault="00641FB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1" w:type="dxa"/>
            <w:vAlign w:val="center"/>
          </w:tcPr>
          <w:p w14:paraId="72CC582C" w14:textId="77777777"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43 122</w:t>
            </w:r>
          </w:p>
        </w:tc>
        <w:tc>
          <w:tcPr>
            <w:tcW w:w="1706" w:type="dxa"/>
            <w:vAlign w:val="center"/>
          </w:tcPr>
          <w:p w14:paraId="245F798F" w14:textId="77777777"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76" w:type="dxa"/>
            <w:vAlign w:val="center"/>
          </w:tcPr>
          <w:p w14:paraId="7DC73A3D" w14:textId="77777777"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06" w:type="dxa"/>
            <w:vAlign w:val="center"/>
          </w:tcPr>
          <w:p w14:paraId="5F122773" w14:textId="77777777" w:rsidR="00641FB7" w:rsidRPr="000F6D04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086</w:t>
            </w:r>
          </w:p>
        </w:tc>
      </w:tr>
      <w:tr w:rsidR="00641FB7" w:rsidRPr="000F6D04" w14:paraId="7F85EA55" w14:textId="77777777" w:rsidTr="00E80D00">
        <w:trPr>
          <w:trHeight w:val="397"/>
          <w:jc w:val="center"/>
        </w:trPr>
        <w:tc>
          <w:tcPr>
            <w:tcW w:w="990" w:type="dxa"/>
            <w:vAlign w:val="center"/>
          </w:tcPr>
          <w:p w14:paraId="14EA94A8" w14:textId="77777777" w:rsidR="00641FB7" w:rsidRPr="000F6D04" w:rsidRDefault="00641FB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91" w:type="dxa"/>
            <w:vAlign w:val="center"/>
          </w:tcPr>
          <w:p w14:paraId="06559B12" w14:textId="77777777"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44 502</w:t>
            </w:r>
          </w:p>
        </w:tc>
        <w:tc>
          <w:tcPr>
            <w:tcW w:w="1706" w:type="dxa"/>
            <w:vAlign w:val="center"/>
          </w:tcPr>
          <w:p w14:paraId="1D2AB132" w14:textId="77777777"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34 175</w:t>
            </w:r>
          </w:p>
        </w:tc>
        <w:tc>
          <w:tcPr>
            <w:tcW w:w="1676" w:type="dxa"/>
            <w:vAlign w:val="center"/>
          </w:tcPr>
          <w:p w14:paraId="09DC92B9" w14:textId="77777777"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1 143</w:t>
            </w:r>
          </w:p>
        </w:tc>
        <w:tc>
          <w:tcPr>
            <w:tcW w:w="1706" w:type="dxa"/>
            <w:vAlign w:val="center"/>
          </w:tcPr>
          <w:p w14:paraId="6DF58897" w14:textId="77777777" w:rsidR="00641FB7" w:rsidRPr="000F6D04" w:rsidRDefault="00CA41A3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4 445</w:t>
            </w:r>
          </w:p>
        </w:tc>
      </w:tr>
      <w:tr w:rsidR="00CA41A3" w:rsidRPr="000F6D04" w14:paraId="5FDC75A8" w14:textId="77777777" w:rsidTr="00721A22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4F7BCB38" w14:textId="77777777" w:rsidR="00CA41A3" w:rsidRPr="00721A22" w:rsidRDefault="00E80D00" w:rsidP="00CA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30056C" w14:textId="1260E37E" w:rsidR="00CA41A3" w:rsidRPr="00721A22" w:rsidRDefault="00721A22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47 477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4CF785" w14:textId="2A040F9F" w:rsidR="00CA41A3" w:rsidRPr="00721A22" w:rsidRDefault="00721A22" w:rsidP="00C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32 965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FC089C1" w14:textId="162E0835" w:rsidR="00CA41A3" w:rsidRPr="00721A22" w:rsidRDefault="00721A22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1 157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715BD2" w14:textId="7EFD921F" w:rsidR="00CA41A3" w:rsidRPr="00721A22" w:rsidRDefault="00721A22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5 173</w:t>
            </w:r>
          </w:p>
        </w:tc>
      </w:tr>
      <w:tr w:rsidR="00E80D00" w:rsidRPr="000F6D04" w14:paraId="722AE9A5" w14:textId="77777777" w:rsidTr="00721A22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279A9D3A" w14:textId="77777777" w:rsidR="00E80D00" w:rsidRPr="00721A22" w:rsidRDefault="00E80D00" w:rsidP="00E80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18E82D3" w14:textId="60DBAA4B" w:rsidR="00E80D00" w:rsidRPr="00721A22" w:rsidRDefault="00721A22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40 267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3DC0CF" w14:textId="6620E2F9" w:rsidR="00E80D00" w:rsidRPr="00721A22" w:rsidRDefault="00721A22" w:rsidP="00CA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31 662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31A64E4" w14:textId="16B06199" w:rsidR="00E80D00" w:rsidRPr="00721A22" w:rsidRDefault="00721A22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1 951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9D78AA" w14:textId="079CD6B8" w:rsidR="00E80D00" w:rsidRPr="00721A22" w:rsidRDefault="00721A22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5 977</w:t>
            </w:r>
          </w:p>
        </w:tc>
      </w:tr>
    </w:tbl>
    <w:p w14:paraId="7352619D" w14:textId="77777777"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A77BBD9" w14:textId="77777777" w:rsidR="00192800" w:rsidRDefault="00192800" w:rsidP="00ED2A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E6E3865" w14:textId="77777777" w:rsidR="0028371F" w:rsidRDefault="0028371F" w:rsidP="00ED2A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57635E3" w14:textId="77777777" w:rsidR="0028371F" w:rsidRPr="00682616" w:rsidRDefault="0028371F" w:rsidP="00ED2A3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2FE0BF9" w14:textId="77777777" w:rsidR="008A5707" w:rsidRPr="007B6A75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14:paraId="071E2661" w14:textId="77777777" w:rsidR="008A5707" w:rsidRPr="007B6A75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635" w:type="dxa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157"/>
        <w:gridCol w:w="899"/>
        <w:gridCol w:w="793"/>
        <w:gridCol w:w="1786"/>
      </w:tblGrid>
      <w:tr w:rsidR="008A5707" w:rsidRPr="000F6D04" w14:paraId="226924DF" w14:textId="77777777" w:rsidTr="00724BD4">
        <w:trPr>
          <w:jc w:val="center"/>
        </w:trPr>
        <w:tc>
          <w:tcPr>
            <w:tcW w:w="0" w:type="auto"/>
            <w:vAlign w:val="center"/>
          </w:tcPr>
          <w:p w14:paraId="2AB2FF54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vAlign w:val="center"/>
          </w:tcPr>
          <w:p w14:paraId="2FF9F3D0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Świerk</w:t>
            </w:r>
          </w:p>
          <w:p w14:paraId="230B322E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m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7F90CA5A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Sosna</w:t>
            </w:r>
          </w:p>
          <w:p w14:paraId="70AFCF03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m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23A58AB8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Gatunki liściaste</w:t>
            </w:r>
          </w:p>
          <w:p w14:paraId="20C78C96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w m 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0F6D04" w14:paraId="21E42303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36B8325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vAlign w:val="center"/>
          </w:tcPr>
          <w:p w14:paraId="536FF75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0" w:type="auto"/>
            <w:vAlign w:val="center"/>
          </w:tcPr>
          <w:p w14:paraId="0970A63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0" w:type="auto"/>
            <w:vAlign w:val="center"/>
          </w:tcPr>
          <w:p w14:paraId="41A63FA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392</w:t>
            </w:r>
          </w:p>
        </w:tc>
      </w:tr>
      <w:tr w:rsidR="008A5707" w:rsidRPr="000F6D04" w14:paraId="5A709AC2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481FF8E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vAlign w:val="center"/>
          </w:tcPr>
          <w:p w14:paraId="0D9D062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vAlign w:val="center"/>
          </w:tcPr>
          <w:p w14:paraId="5C018AD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vAlign w:val="center"/>
          </w:tcPr>
          <w:p w14:paraId="4237317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</w:tr>
      <w:tr w:rsidR="008A5707" w:rsidRPr="000F6D04" w14:paraId="6C992600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2CEDF51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vAlign w:val="center"/>
          </w:tcPr>
          <w:p w14:paraId="3FE073C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vAlign w:val="center"/>
          </w:tcPr>
          <w:p w14:paraId="20C6A63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0" w:type="auto"/>
            <w:vAlign w:val="center"/>
          </w:tcPr>
          <w:p w14:paraId="7FE418D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</w:tr>
      <w:tr w:rsidR="008A5707" w:rsidRPr="000F6D04" w14:paraId="4C6EF253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4A53B5A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vAlign w:val="center"/>
          </w:tcPr>
          <w:p w14:paraId="086B9D0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vAlign w:val="center"/>
          </w:tcPr>
          <w:p w14:paraId="23750B7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vAlign w:val="center"/>
          </w:tcPr>
          <w:p w14:paraId="5C4489F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903</w:t>
            </w:r>
          </w:p>
        </w:tc>
      </w:tr>
      <w:tr w:rsidR="008A5707" w:rsidRPr="000F6D04" w14:paraId="7973CDED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5753293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vAlign w:val="center"/>
          </w:tcPr>
          <w:p w14:paraId="2C607B9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0" w:type="auto"/>
            <w:vAlign w:val="center"/>
          </w:tcPr>
          <w:p w14:paraId="0C71550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vAlign w:val="center"/>
          </w:tcPr>
          <w:p w14:paraId="72D8925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008</w:t>
            </w:r>
          </w:p>
        </w:tc>
      </w:tr>
      <w:tr w:rsidR="008A5707" w:rsidRPr="000F6D04" w14:paraId="5F576A8D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6AAFFCB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vAlign w:val="center"/>
          </w:tcPr>
          <w:p w14:paraId="7C7E45C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vAlign w:val="center"/>
          </w:tcPr>
          <w:p w14:paraId="1346D81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vAlign w:val="center"/>
          </w:tcPr>
          <w:p w14:paraId="1FDC3E8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302</w:t>
            </w:r>
          </w:p>
        </w:tc>
      </w:tr>
      <w:tr w:rsidR="008A5707" w:rsidRPr="000F6D04" w14:paraId="3529CBF2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379F953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vAlign w:val="center"/>
          </w:tcPr>
          <w:p w14:paraId="002B36D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0" w:type="auto"/>
            <w:vAlign w:val="center"/>
          </w:tcPr>
          <w:p w14:paraId="14E3BF3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vAlign w:val="center"/>
          </w:tcPr>
          <w:p w14:paraId="002C0E3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082</w:t>
            </w:r>
          </w:p>
        </w:tc>
      </w:tr>
      <w:tr w:rsidR="008A5707" w:rsidRPr="000F6D04" w14:paraId="326756FA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1F81D3E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2012</w:t>
            </w:r>
          </w:p>
        </w:tc>
        <w:tc>
          <w:tcPr>
            <w:tcW w:w="0" w:type="auto"/>
            <w:vAlign w:val="center"/>
          </w:tcPr>
          <w:p w14:paraId="52AACF7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043</w:t>
            </w:r>
          </w:p>
        </w:tc>
        <w:tc>
          <w:tcPr>
            <w:tcW w:w="0" w:type="auto"/>
            <w:vAlign w:val="center"/>
          </w:tcPr>
          <w:p w14:paraId="7DE5230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vAlign w:val="center"/>
          </w:tcPr>
          <w:p w14:paraId="5A7E17E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604</w:t>
            </w:r>
          </w:p>
        </w:tc>
      </w:tr>
      <w:tr w:rsidR="008A5707" w:rsidRPr="000F6D04" w14:paraId="1434C93E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418083C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0" w:type="auto"/>
            <w:vAlign w:val="center"/>
          </w:tcPr>
          <w:p w14:paraId="7A4CEDD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079</w:t>
            </w:r>
          </w:p>
        </w:tc>
        <w:tc>
          <w:tcPr>
            <w:tcW w:w="0" w:type="auto"/>
            <w:vAlign w:val="center"/>
          </w:tcPr>
          <w:p w14:paraId="744C5A6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0" w:type="auto"/>
            <w:vAlign w:val="center"/>
          </w:tcPr>
          <w:p w14:paraId="30359F8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8A5707" w:rsidRPr="000F6D04" w14:paraId="3882C72B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48191DE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vAlign w:val="center"/>
          </w:tcPr>
          <w:p w14:paraId="069CDA3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0" w:type="auto"/>
            <w:vAlign w:val="center"/>
          </w:tcPr>
          <w:p w14:paraId="4A6D669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vAlign w:val="center"/>
          </w:tcPr>
          <w:p w14:paraId="6206C36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383B8D" w:rsidRPr="000F6D04" w14:paraId="66588A59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0C1F8F6C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0" w:type="auto"/>
            <w:vAlign w:val="center"/>
          </w:tcPr>
          <w:p w14:paraId="31CDCAB2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0" w:type="auto"/>
            <w:vAlign w:val="center"/>
          </w:tcPr>
          <w:p w14:paraId="3EE5EBCD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vAlign w:val="center"/>
          </w:tcPr>
          <w:p w14:paraId="1593E8D9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</w:tr>
      <w:tr w:rsidR="00383B8D" w:rsidRPr="000F6D04" w14:paraId="3404317F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6DC0570A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0" w:type="auto"/>
            <w:vAlign w:val="center"/>
          </w:tcPr>
          <w:p w14:paraId="06D80B41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vAlign w:val="center"/>
          </w:tcPr>
          <w:p w14:paraId="29347064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0" w:type="auto"/>
            <w:vAlign w:val="center"/>
          </w:tcPr>
          <w:p w14:paraId="5BC87382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</w:tr>
      <w:tr w:rsidR="00383B8D" w:rsidRPr="000F6D04" w14:paraId="50932BFC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1FEBA4DD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</w:tcPr>
          <w:p w14:paraId="2E206FF4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vAlign w:val="center"/>
          </w:tcPr>
          <w:p w14:paraId="2D73A9ED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0" w:type="auto"/>
            <w:vAlign w:val="center"/>
          </w:tcPr>
          <w:p w14:paraId="494AAB1C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</w:tr>
      <w:tr w:rsidR="00383B8D" w:rsidRPr="000F6D04" w14:paraId="356F4070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390B4215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</w:tcPr>
          <w:p w14:paraId="7FF2E9CE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vAlign w:val="center"/>
          </w:tcPr>
          <w:p w14:paraId="25007D4C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003</w:t>
            </w:r>
          </w:p>
        </w:tc>
        <w:tc>
          <w:tcPr>
            <w:tcW w:w="0" w:type="auto"/>
            <w:vAlign w:val="center"/>
          </w:tcPr>
          <w:p w14:paraId="1ED39105" w14:textId="77777777" w:rsidR="00383B8D" w:rsidRPr="000F6D04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</w:tr>
      <w:tr w:rsidR="0028371F" w:rsidRPr="000F6D04" w14:paraId="424C0D4D" w14:textId="77777777" w:rsidTr="000F6D04">
        <w:trPr>
          <w:trHeight w:val="397"/>
          <w:jc w:val="center"/>
        </w:trPr>
        <w:tc>
          <w:tcPr>
            <w:tcW w:w="0" w:type="auto"/>
            <w:vAlign w:val="center"/>
          </w:tcPr>
          <w:p w14:paraId="0807D771" w14:textId="77777777" w:rsidR="0028371F" w:rsidRPr="0028371F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0" w:type="auto"/>
            <w:vAlign w:val="center"/>
          </w:tcPr>
          <w:p w14:paraId="2FE0B9DB" w14:textId="77777777" w:rsidR="0028371F" w:rsidRPr="0028371F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8 994</w:t>
            </w:r>
          </w:p>
        </w:tc>
        <w:tc>
          <w:tcPr>
            <w:tcW w:w="0" w:type="auto"/>
            <w:vAlign w:val="center"/>
          </w:tcPr>
          <w:p w14:paraId="5B46DC0D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4 143</w:t>
            </w:r>
          </w:p>
        </w:tc>
        <w:tc>
          <w:tcPr>
            <w:tcW w:w="0" w:type="auto"/>
            <w:vAlign w:val="center"/>
          </w:tcPr>
          <w:p w14:paraId="4874C23A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</w:tr>
      <w:tr w:rsidR="0028371F" w:rsidRPr="000F6D04" w14:paraId="2BBC2C12" w14:textId="77777777" w:rsidTr="00721A22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A721D4" w14:textId="77777777" w:rsidR="0028371F" w:rsidRPr="00721A22" w:rsidRDefault="0028371F" w:rsidP="00E80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202</w:t>
            </w:r>
            <w:r w:rsidR="00E80D00" w:rsidRPr="00721A2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9C091" w14:textId="63EC7018" w:rsidR="0028371F" w:rsidRPr="00721A22" w:rsidRDefault="00D10642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22 075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D72EF" w14:textId="27E75911" w:rsidR="0028371F" w:rsidRPr="00721A22" w:rsidRDefault="00D10642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3 612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F2932" w14:textId="3F841C8A" w:rsidR="0028371F" w:rsidRPr="00721A22" w:rsidRDefault="00D10642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732</w:t>
            </w:r>
          </w:p>
        </w:tc>
      </w:tr>
      <w:tr w:rsidR="0028371F" w:rsidRPr="000F6D04" w14:paraId="531A83F7" w14:textId="77777777" w:rsidTr="00721A22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F37E43" w14:textId="77777777" w:rsidR="0028371F" w:rsidRPr="00721A22" w:rsidRDefault="0028371F" w:rsidP="00E80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Plan 202</w:t>
            </w:r>
            <w:r w:rsidR="00E80D00" w:rsidRPr="00721A2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B45E" w14:textId="6647C845" w:rsidR="0028371F" w:rsidRPr="00721A22" w:rsidRDefault="00252FCD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9 650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766DF" w14:textId="652C619B" w:rsidR="0028371F" w:rsidRPr="00721A22" w:rsidRDefault="00252FCD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3 798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241FD" w14:textId="344F6D67" w:rsidR="0028371F" w:rsidRPr="00721A22" w:rsidRDefault="0070227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362</w:t>
            </w:r>
          </w:p>
        </w:tc>
      </w:tr>
    </w:tbl>
    <w:p w14:paraId="3B457AB7" w14:textId="77777777" w:rsidR="00724BD4" w:rsidRPr="000F6D04" w:rsidRDefault="008A5707" w:rsidP="000F6D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73818C1A" w14:textId="77777777" w:rsidR="0028371F" w:rsidRDefault="0028371F" w:rsidP="002837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BE8C88A" w14:textId="77777777" w:rsidR="0028371F" w:rsidRDefault="0028371F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624327" w14:textId="77777777"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</w:t>
      </w:r>
      <w:r w:rsidR="004B0A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 niedrzewne w latach 2009-202</w:t>
      </w:r>
      <w:r w:rsidR="00E80D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0B71406" w14:textId="77777777" w:rsidR="00724BD4" w:rsidRPr="007B6A75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868"/>
        <w:gridCol w:w="1318"/>
        <w:gridCol w:w="1187"/>
        <w:gridCol w:w="983"/>
        <w:gridCol w:w="846"/>
        <w:gridCol w:w="711"/>
        <w:gridCol w:w="645"/>
        <w:gridCol w:w="711"/>
        <w:gridCol w:w="711"/>
        <w:gridCol w:w="1086"/>
      </w:tblGrid>
      <w:tr w:rsidR="008A5707" w:rsidRPr="000F6D04" w14:paraId="4DCB12F6" w14:textId="77777777" w:rsidTr="00721A22">
        <w:trPr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14:paraId="2A87F064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vAlign w:val="center"/>
          </w:tcPr>
          <w:p w14:paraId="3C1DE75F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Nasiona (kg) (pozyskanie)</w:t>
            </w:r>
          </w:p>
        </w:tc>
        <w:tc>
          <w:tcPr>
            <w:tcW w:w="1187" w:type="dxa"/>
            <w:vMerge w:val="restart"/>
            <w:vAlign w:val="center"/>
          </w:tcPr>
          <w:p w14:paraId="62420672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Szyszki(kg)</w:t>
            </w:r>
          </w:p>
          <w:p w14:paraId="19FE2293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</w:t>
            </w:r>
            <w:proofErr w:type="spellEnd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</w:t>
            </w:r>
            <w:proofErr w:type="spellEnd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, Md (pozyskanie)</w:t>
            </w:r>
          </w:p>
        </w:tc>
        <w:tc>
          <w:tcPr>
            <w:tcW w:w="4544" w:type="dxa"/>
            <w:gridSpan w:val="6"/>
            <w:vAlign w:val="center"/>
          </w:tcPr>
          <w:p w14:paraId="45812F1A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Sadzonki głów</w:t>
            </w:r>
            <w:r w:rsidR="00296756"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nych gatunków lasotwórczych (</w:t>
            </w:r>
            <w:proofErr w:type="spellStart"/>
            <w:r w:rsidR="00296756"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tys</w:t>
            </w: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.szt</w:t>
            </w:r>
            <w:proofErr w:type="spellEnd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) (produkcja)</w:t>
            </w:r>
          </w:p>
        </w:tc>
        <w:tc>
          <w:tcPr>
            <w:tcW w:w="1087" w:type="dxa"/>
            <w:vMerge w:val="restart"/>
            <w:vAlign w:val="center"/>
          </w:tcPr>
          <w:p w14:paraId="07F8E026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Choinki</w:t>
            </w:r>
          </w:p>
          <w:p w14:paraId="71BBD443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(szt.) (sprzedaż)</w:t>
            </w:r>
          </w:p>
        </w:tc>
      </w:tr>
      <w:tr w:rsidR="008A5707" w:rsidRPr="000F6D04" w14:paraId="49CB63D9" w14:textId="77777777" w:rsidTr="00721A22">
        <w:trPr>
          <w:trHeight w:val="513"/>
          <w:jc w:val="center"/>
        </w:trPr>
        <w:tc>
          <w:tcPr>
            <w:tcW w:w="874" w:type="dxa"/>
            <w:vMerge/>
            <w:vAlign w:val="center"/>
          </w:tcPr>
          <w:p w14:paraId="02A354B1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4EF4BE4D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14:paraId="1E356C10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vAlign w:val="center"/>
          </w:tcPr>
          <w:p w14:paraId="027F755D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</w:t>
            </w:r>
            <w:proofErr w:type="spellEnd"/>
          </w:p>
        </w:tc>
        <w:tc>
          <w:tcPr>
            <w:tcW w:w="846" w:type="dxa"/>
            <w:vAlign w:val="center"/>
          </w:tcPr>
          <w:p w14:paraId="6EC61233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45" w:type="dxa"/>
            <w:vAlign w:val="center"/>
          </w:tcPr>
          <w:p w14:paraId="3FB52F2F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645" w:type="dxa"/>
            <w:vAlign w:val="center"/>
          </w:tcPr>
          <w:p w14:paraId="24DFE3D6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11" w:type="dxa"/>
            <w:vAlign w:val="center"/>
          </w:tcPr>
          <w:p w14:paraId="3C344057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Brz</w:t>
            </w:r>
            <w:proofErr w:type="spellEnd"/>
          </w:p>
        </w:tc>
        <w:tc>
          <w:tcPr>
            <w:tcW w:w="711" w:type="dxa"/>
            <w:vAlign w:val="center"/>
          </w:tcPr>
          <w:p w14:paraId="3B951AE7" w14:textId="77777777" w:rsidR="008A5707" w:rsidRPr="0028371F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0" w:type="auto"/>
            <w:vMerge/>
            <w:vAlign w:val="center"/>
          </w:tcPr>
          <w:p w14:paraId="6235ECD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707" w:rsidRPr="000F6D04" w14:paraId="021763D2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1AC245B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vAlign w:val="center"/>
          </w:tcPr>
          <w:p w14:paraId="29F934B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187" w:type="dxa"/>
            <w:vAlign w:val="center"/>
          </w:tcPr>
          <w:p w14:paraId="5867B23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6" w:type="dxa"/>
            <w:vAlign w:val="center"/>
          </w:tcPr>
          <w:p w14:paraId="1D2C8CC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846" w:type="dxa"/>
            <w:vAlign w:val="center"/>
          </w:tcPr>
          <w:p w14:paraId="5121428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vAlign w:val="center"/>
          </w:tcPr>
          <w:p w14:paraId="0401EA2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vAlign w:val="center"/>
          </w:tcPr>
          <w:p w14:paraId="5881452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vAlign w:val="center"/>
          </w:tcPr>
          <w:p w14:paraId="724667E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vAlign w:val="center"/>
          </w:tcPr>
          <w:p w14:paraId="120C92A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vAlign w:val="center"/>
          </w:tcPr>
          <w:p w14:paraId="0763288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752</w:t>
            </w:r>
          </w:p>
        </w:tc>
      </w:tr>
      <w:tr w:rsidR="008A5707" w:rsidRPr="000F6D04" w14:paraId="0707D34D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565D246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vAlign w:val="center"/>
          </w:tcPr>
          <w:p w14:paraId="4E4AC80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87" w:type="dxa"/>
            <w:vAlign w:val="center"/>
          </w:tcPr>
          <w:p w14:paraId="25E8BD5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6" w:type="dxa"/>
            <w:vAlign w:val="center"/>
          </w:tcPr>
          <w:p w14:paraId="6CB5662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846" w:type="dxa"/>
            <w:vAlign w:val="center"/>
          </w:tcPr>
          <w:p w14:paraId="061E0B4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vAlign w:val="center"/>
          </w:tcPr>
          <w:p w14:paraId="49A302A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vAlign w:val="center"/>
          </w:tcPr>
          <w:p w14:paraId="0DA9771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vAlign w:val="center"/>
          </w:tcPr>
          <w:p w14:paraId="39499C1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vAlign w:val="center"/>
          </w:tcPr>
          <w:p w14:paraId="57F530A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vAlign w:val="center"/>
          </w:tcPr>
          <w:p w14:paraId="7458A03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</w:tr>
      <w:tr w:rsidR="008A5707" w:rsidRPr="000F6D04" w14:paraId="1B80EA0D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5241D8C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vAlign w:val="center"/>
          </w:tcPr>
          <w:p w14:paraId="432575A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96756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187" w:type="dxa"/>
            <w:vAlign w:val="center"/>
          </w:tcPr>
          <w:p w14:paraId="0F1E4B3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986" w:type="dxa"/>
            <w:vAlign w:val="center"/>
          </w:tcPr>
          <w:p w14:paraId="1838AA3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846" w:type="dxa"/>
            <w:vAlign w:val="center"/>
          </w:tcPr>
          <w:p w14:paraId="50E6D80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vAlign w:val="center"/>
          </w:tcPr>
          <w:p w14:paraId="42FA2211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vAlign w:val="center"/>
          </w:tcPr>
          <w:p w14:paraId="10F9AF6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vAlign w:val="center"/>
          </w:tcPr>
          <w:p w14:paraId="55CA07D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vAlign w:val="center"/>
          </w:tcPr>
          <w:p w14:paraId="429B704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vAlign w:val="center"/>
          </w:tcPr>
          <w:p w14:paraId="602F8EA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</w:t>
            </w:r>
          </w:p>
        </w:tc>
      </w:tr>
      <w:tr w:rsidR="008A5707" w:rsidRPr="000F6D04" w14:paraId="209F12EB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3B9FA37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vAlign w:val="center"/>
          </w:tcPr>
          <w:p w14:paraId="764F665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87" w:type="dxa"/>
            <w:vAlign w:val="center"/>
          </w:tcPr>
          <w:p w14:paraId="5F1634C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986" w:type="dxa"/>
            <w:vAlign w:val="center"/>
          </w:tcPr>
          <w:p w14:paraId="71F49FF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846" w:type="dxa"/>
            <w:vAlign w:val="center"/>
          </w:tcPr>
          <w:p w14:paraId="50A9E4D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vAlign w:val="center"/>
          </w:tcPr>
          <w:p w14:paraId="20BC7D0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vAlign w:val="center"/>
          </w:tcPr>
          <w:p w14:paraId="7A15FBA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14:paraId="3863AAF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vAlign w:val="center"/>
          </w:tcPr>
          <w:p w14:paraId="62A22D8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vAlign w:val="center"/>
          </w:tcPr>
          <w:p w14:paraId="02B97A8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757</w:t>
            </w:r>
          </w:p>
        </w:tc>
      </w:tr>
      <w:tr w:rsidR="008A5707" w:rsidRPr="000F6D04" w14:paraId="0DCA2E9F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11A594D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vAlign w:val="center"/>
          </w:tcPr>
          <w:p w14:paraId="184BFA4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87" w:type="dxa"/>
            <w:vAlign w:val="center"/>
          </w:tcPr>
          <w:p w14:paraId="35CD97D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986" w:type="dxa"/>
            <w:vAlign w:val="center"/>
          </w:tcPr>
          <w:p w14:paraId="2B47CED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846" w:type="dxa"/>
            <w:vAlign w:val="center"/>
          </w:tcPr>
          <w:p w14:paraId="7CD76BA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vAlign w:val="center"/>
          </w:tcPr>
          <w:p w14:paraId="6F4A5D3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vAlign w:val="center"/>
          </w:tcPr>
          <w:p w14:paraId="12E77FA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14:paraId="561997DD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vAlign w:val="center"/>
          </w:tcPr>
          <w:p w14:paraId="2EE3E3D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vAlign w:val="center"/>
          </w:tcPr>
          <w:p w14:paraId="77A8477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858</w:t>
            </w:r>
          </w:p>
        </w:tc>
      </w:tr>
      <w:tr w:rsidR="00724BD4" w:rsidRPr="000F6D04" w14:paraId="1E220F77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206B3872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20" w:type="dxa"/>
            <w:vAlign w:val="center"/>
          </w:tcPr>
          <w:p w14:paraId="4C61271C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87" w:type="dxa"/>
            <w:vAlign w:val="center"/>
          </w:tcPr>
          <w:p w14:paraId="462631C4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86" w:type="dxa"/>
            <w:vAlign w:val="center"/>
          </w:tcPr>
          <w:p w14:paraId="425008D1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</w:tc>
        <w:tc>
          <w:tcPr>
            <w:tcW w:w="846" w:type="dxa"/>
            <w:vAlign w:val="center"/>
          </w:tcPr>
          <w:p w14:paraId="136F00E3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2 098,26</w:t>
            </w:r>
          </w:p>
        </w:tc>
        <w:tc>
          <w:tcPr>
            <w:tcW w:w="645" w:type="dxa"/>
            <w:vAlign w:val="center"/>
          </w:tcPr>
          <w:p w14:paraId="2481B878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</w:tc>
        <w:tc>
          <w:tcPr>
            <w:tcW w:w="645" w:type="dxa"/>
            <w:vAlign w:val="center"/>
          </w:tcPr>
          <w:p w14:paraId="1F8E8952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</w:tc>
        <w:tc>
          <w:tcPr>
            <w:tcW w:w="711" w:type="dxa"/>
            <w:vAlign w:val="center"/>
          </w:tcPr>
          <w:p w14:paraId="3A36CB55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</w:tc>
        <w:tc>
          <w:tcPr>
            <w:tcW w:w="711" w:type="dxa"/>
            <w:vAlign w:val="center"/>
          </w:tcPr>
          <w:p w14:paraId="63234CBA" w14:textId="77777777" w:rsidR="00724BD4" w:rsidRPr="000F6D04" w:rsidRDefault="00724BD4" w:rsidP="00724B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</w:tc>
        <w:tc>
          <w:tcPr>
            <w:tcW w:w="1087" w:type="dxa"/>
            <w:vAlign w:val="center"/>
          </w:tcPr>
          <w:p w14:paraId="5C435509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786</w:t>
            </w:r>
          </w:p>
        </w:tc>
      </w:tr>
      <w:tr w:rsidR="00724BD4" w:rsidRPr="000F6D04" w14:paraId="7C923792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1BB80FDD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20" w:type="dxa"/>
            <w:vAlign w:val="center"/>
          </w:tcPr>
          <w:p w14:paraId="7F455DA2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187" w:type="dxa"/>
            <w:vAlign w:val="center"/>
          </w:tcPr>
          <w:p w14:paraId="23261394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86" w:type="dxa"/>
            <w:vAlign w:val="center"/>
          </w:tcPr>
          <w:p w14:paraId="06C9D4D5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984,84</w:t>
            </w:r>
          </w:p>
        </w:tc>
        <w:tc>
          <w:tcPr>
            <w:tcW w:w="846" w:type="dxa"/>
            <w:vAlign w:val="center"/>
          </w:tcPr>
          <w:p w14:paraId="07F6AE79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2 296,94</w:t>
            </w:r>
          </w:p>
        </w:tc>
        <w:tc>
          <w:tcPr>
            <w:tcW w:w="645" w:type="dxa"/>
            <w:vAlign w:val="center"/>
          </w:tcPr>
          <w:p w14:paraId="1D900930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41,86</w:t>
            </w:r>
          </w:p>
        </w:tc>
        <w:tc>
          <w:tcPr>
            <w:tcW w:w="645" w:type="dxa"/>
            <w:vAlign w:val="center"/>
          </w:tcPr>
          <w:p w14:paraId="39BD36E0" w14:textId="77777777" w:rsidR="00724BD4" w:rsidRPr="000F6D04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14:paraId="2AEF114F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45,49</w:t>
            </w:r>
          </w:p>
        </w:tc>
        <w:tc>
          <w:tcPr>
            <w:tcW w:w="711" w:type="dxa"/>
            <w:vAlign w:val="center"/>
          </w:tcPr>
          <w:p w14:paraId="3077C6B0" w14:textId="77777777" w:rsidR="00724BD4" w:rsidRPr="000F6D04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7" w:type="dxa"/>
            <w:vAlign w:val="center"/>
          </w:tcPr>
          <w:p w14:paraId="7E0E103F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793</w:t>
            </w:r>
          </w:p>
        </w:tc>
      </w:tr>
      <w:tr w:rsidR="00724BD4" w:rsidRPr="000F6D04" w14:paraId="4D28CBDA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106AD174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0" w:type="dxa"/>
            <w:vAlign w:val="center"/>
          </w:tcPr>
          <w:p w14:paraId="6CF21AE4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4 300,00</w:t>
            </w:r>
          </w:p>
        </w:tc>
        <w:tc>
          <w:tcPr>
            <w:tcW w:w="1187" w:type="dxa"/>
            <w:vAlign w:val="center"/>
          </w:tcPr>
          <w:p w14:paraId="1EFE8F2C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6" w:type="dxa"/>
            <w:vAlign w:val="center"/>
          </w:tcPr>
          <w:p w14:paraId="26C745A8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609,21</w:t>
            </w:r>
          </w:p>
        </w:tc>
        <w:tc>
          <w:tcPr>
            <w:tcW w:w="846" w:type="dxa"/>
            <w:vAlign w:val="center"/>
          </w:tcPr>
          <w:p w14:paraId="45C7FA20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2 163,17</w:t>
            </w:r>
          </w:p>
        </w:tc>
        <w:tc>
          <w:tcPr>
            <w:tcW w:w="645" w:type="dxa"/>
            <w:vAlign w:val="center"/>
          </w:tcPr>
          <w:p w14:paraId="23D36B07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35,10</w:t>
            </w:r>
          </w:p>
        </w:tc>
        <w:tc>
          <w:tcPr>
            <w:tcW w:w="645" w:type="dxa"/>
            <w:vAlign w:val="center"/>
          </w:tcPr>
          <w:p w14:paraId="00BDB760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18,32</w:t>
            </w:r>
          </w:p>
        </w:tc>
        <w:tc>
          <w:tcPr>
            <w:tcW w:w="711" w:type="dxa"/>
            <w:vAlign w:val="center"/>
          </w:tcPr>
          <w:p w14:paraId="09308A76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53,58</w:t>
            </w:r>
          </w:p>
        </w:tc>
        <w:tc>
          <w:tcPr>
            <w:tcW w:w="711" w:type="dxa"/>
            <w:vAlign w:val="center"/>
          </w:tcPr>
          <w:p w14:paraId="263C8745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443,87</w:t>
            </w:r>
          </w:p>
        </w:tc>
        <w:tc>
          <w:tcPr>
            <w:tcW w:w="1087" w:type="dxa"/>
            <w:vAlign w:val="center"/>
          </w:tcPr>
          <w:p w14:paraId="7B1E1C18" w14:textId="77777777" w:rsidR="00724BD4" w:rsidRPr="000F6D04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778</w:t>
            </w:r>
          </w:p>
        </w:tc>
      </w:tr>
      <w:tr w:rsidR="008A5707" w:rsidRPr="000F6D04" w14:paraId="766EBBCF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3121477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320" w:type="dxa"/>
            <w:vAlign w:val="center"/>
          </w:tcPr>
          <w:p w14:paraId="64C018F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21,21</w:t>
            </w:r>
          </w:p>
        </w:tc>
        <w:tc>
          <w:tcPr>
            <w:tcW w:w="1187" w:type="dxa"/>
            <w:vAlign w:val="center"/>
          </w:tcPr>
          <w:p w14:paraId="388BA3E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986" w:type="dxa"/>
            <w:vAlign w:val="center"/>
          </w:tcPr>
          <w:p w14:paraId="601C011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579,33</w:t>
            </w:r>
          </w:p>
        </w:tc>
        <w:tc>
          <w:tcPr>
            <w:tcW w:w="846" w:type="dxa"/>
            <w:vAlign w:val="center"/>
          </w:tcPr>
          <w:p w14:paraId="2D632C05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96756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514,57</w:t>
            </w:r>
          </w:p>
        </w:tc>
        <w:tc>
          <w:tcPr>
            <w:tcW w:w="645" w:type="dxa"/>
            <w:vAlign w:val="center"/>
          </w:tcPr>
          <w:p w14:paraId="509C9308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33,36</w:t>
            </w:r>
          </w:p>
        </w:tc>
        <w:tc>
          <w:tcPr>
            <w:tcW w:w="645" w:type="dxa"/>
            <w:vAlign w:val="center"/>
          </w:tcPr>
          <w:p w14:paraId="21C1843B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58,92</w:t>
            </w:r>
          </w:p>
        </w:tc>
        <w:tc>
          <w:tcPr>
            <w:tcW w:w="711" w:type="dxa"/>
            <w:vAlign w:val="center"/>
          </w:tcPr>
          <w:p w14:paraId="17FA9B9C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34,10</w:t>
            </w:r>
          </w:p>
        </w:tc>
        <w:tc>
          <w:tcPr>
            <w:tcW w:w="711" w:type="dxa"/>
            <w:vAlign w:val="center"/>
          </w:tcPr>
          <w:p w14:paraId="043070C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632,49</w:t>
            </w:r>
          </w:p>
        </w:tc>
        <w:tc>
          <w:tcPr>
            <w:tcW w:w="1087" w:type="dxa"/>
            <w:vAlign w:val="center"/>
          </w:tcPr>
          <w:p w14:paraId="5163A2F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634</w:t>
            </w:r>
          </w:p>
        </w:tc>
      </w:tr>
      <w:tr w:rsidR="000F6D04" w:rsidRPr="000F6D04" w14:paraId="27EF6062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1127E040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20" w:type="dxa"/>
            <w:vAlign w:val="center"/>
          </w:tcPr>
          <w:p w14:paraId="41D2A807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7" w:type="dxa"/>
            <w:vAlign w:val="center"/>
          </w:tcPr>
          <w:p w14:paraId="4984F7E6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6" w:type="dxa"/>
            <w:vAlign w:val="center"/>
          </w:tcPr>
          <w:p w14:paraId="0D2706DA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636,25</w:t>
            </w:r>
          </w:p>
        </w:tc>
        <w:tc>
          <w:tcPr>
            <w:tcW w:w="846" w:type="dxa"/>
            <w:vAlign w:val="center"/>
          </w:tcPr>
          <w:p w14:paraId="2D3E99E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96756"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109,43</w:t>
            </w:r>
          </w:p>
        </w:tc>
        <w:tc>
          <w:tcPr>
            <w:tcW w:w="645" w:type="dxa"/>
            <w:vAlign w:val="center"/>
          </w:tcPr>
          <w:p w14:paraId="55A43D44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645" w:type="dxa"/>
            <w:vAlign w:val="center"/>
          </w:tcPr>
          <w:p w14:paraId="18CF3292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711" w:type="dxa"/>
            <w:vAlign w:val="center"/>
          </w:tcPr>
          <w:p w14:paraId="5FD3CED9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711" w:type="dxa"/>
            <w:vAlign w:val="center"/>
          </w:tcPr>
          <w:p w14:paraId="5BB3436E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664,30</w:t>
            </w:r>
          </w:p>
        </w:tc>
        <w:tc>
          <w:tcPr>
            <w:tcW w:w="1087" w:type="dxa"/>
            <w:vAlign w:val="center"/>
          </w:tcPr>
          <w:p w14:paraId="072EC2AF" w14:textId="77777777" w:rsidR="008A5707" w:rsidRPr="000F6D04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593</w:t>
            </w:r>
          </w:p>
        </w:tc>
      </w:tr>
      <w:tr w:rsidR="00375E00" w:rsidRPr="000F6D04" w14:paraId="1F4F39F1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25515AE8" w14:textId="77777777" w:rsidR="00375E00" w:rsidRPr="00375E00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75E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20" w:type="dxa"/>
            <w:vAlign w:val="center"/>
          </w:tcPr>
          <w:p w14:paraId="3D193ED0" w14:textId="77777777" w:rsidR="00375E00" w:rsidRPr="00375E00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75E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998,00</w:t>
            </w:r>
          </w:p>
        </w:tc>
        <w:tc>
          <w:tcPr>
            <w:tcW w:w="1187" w:type="dxa"/>
            <w:vAlign w:val="center"/>
          </w:tcPr>
          <w:p w14:paraId="0C8B84D0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998,00</w:t>
            </w:r>
          </w:p>
        </w:tc>
        <w:tc>
          <w:tcPr>
            <w:tcW w:w="986" w:type="dxa"/>
            <w:vAlign w:val="center"/>
          </w:tcPr>
          <w:p w14:paraId="5F72CB78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994,51</w:t>
            </w:r>
          </w:p>
        </w:tc>
        <w:tc>
          <w:tcPr>
            <w:tcW w:w="846" w:type="dxa"/>
            <w:vAlign w:val="center"/>
          </w:tcPr>
          <w:p w14:paraId="51F4A55E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2 203,15</w:t>
            </w:r>
          </w:p>
        </w:tc>
        <w:tc>
          <w:tcPr>
            <w:tcW w:w="645" w:type="dxa"/>
            <w:vAlign w:val="center"/>
          </w:tcPr>
          <w:p w14:paraId="3178DAC5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645" w:type="dxa"/>
            <w:vAlign w:val="center"/>
          </w:tcPr>
          <w:p w14:paraId="046D8652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28,16</w:t>
            </w:r>
          </w:p>
        </w:tc>
        <w:tc>
          <w:tcPr>
            <w:tcW w:w="711" w:type="dxa"/>
            <w:vAlign w:val="center"/>
          </w:tcPr>
          <w:p w14:paraId="78C6A797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vAlign w:val="center"/>
          </w:tcPr>
          <w:p w14:paraId="781847B5" w14:textId="77777777" w:rsidR="00375E00" w:rsidRPr="00773C4B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668,99</w:t>
            </w:r>
          </w:p>
        </w:tc>
        <w:tc>
          <w:tcPr>
            <w:tcW w:w="1087" w:type="dxa"/>
            <w:vAlign w:val="center"/>
          </w:tcPr>
          <w:p w14:paraId="5683F4B2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552</w:t>
            </w:r>
          </w:p>
        </w:tc>
      </w:tr>
      <w:tr w:rsidR="00375E00" w:rsidRPr="000F6D04" w14:paraId="2806CA80" w14:textId="77777777" w:rsidTr="00721A22">
        <w:trPr>
          <w:trHeight w:val="397"/>
          <w:jc w:val="center"/>
        </w:trPr>
        <w:tc>
          <w:tcPr>
            <w:tcW w:w="874" w:type="dxa"/>
            <w:vAlign w:val="center"/>
          </w:tcPr>
          <w:p w14:paraId="3D6E8DE5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3975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20" w:type="dxa"/>
            <w:vAlign w:val="center"/>
          </w:tcPr>
          <w:p w14:paraId="55465EA2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1 587,00</w:t>
            </w:r>
          </w:p>
        </w:tc>
        <w:tc>
          <w:tcPr>
            <w:tcW w:w="1187" w:type="dxa"/>
            <w:vAlign w:val="center"/>
          </w:tcPr>
          <w:p w14:paraId="07A961E5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86" w:type="dxa"/>
            <w:vAlign w:val="center"/>
          </w:tcPr>
          <w:p w14:paraId="081D3708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1 110,25</w:t>
            </w:r>
          </w:p>
        </w:tc>
        <w:tc>
          <w:tcPr>
            <w:tcW w:w="846" w:type="dxa"/>
            <w:vAlign w:val="center"/>
          </w:tcPr>
          <w:p w14:paraId="63D4E128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2 323,01</w:t>
            </w:r>
          </w:p>
        </w:tc>
        <w:tc>
          <w:tcPr>
            <w:tcW w:w="645" w:type="dxa"/>
            <w:vAlign w:val="center"/>
          </w:tcPr>
          <w:p w14:paraId="78CE9EA9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53,40</w:t>
            </w:r>
          </w:p>
        </w:tc>
        <w:tc>
          <w:tcPr>
            <w:tcW w:w="645" w:type="dxa"/>
            <w:vAlign w:val="center"/>
          </w:tcPr>
          <w:p w14:paraId="29A99F26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711" w:type="dxa"/>
            <w:vAlign w:val="center"/>
          </w:tcPr>
          <w:p w14:paraId="6B4B420E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76,86</w:t>
            </w:r>
          </w:p>
        </w:tc>
        <w:tc>
          <w:tcPr>
            <w:tcW w:w="711" w:type="dxa"/>
            <w:vAlign w:val="center"/>
          </w:tcPr>
          <w:p w14:paraId="4131F757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559,10</w:t>
            </w:r>
          </w:p>
        </w:tc>
        <w:tc>
          <w:tcPr>
            <w:tcW w:w="1087" w:type="dxa"/>
            <w:vAlign w:val="center"/>
          </w:tcPr>
          <w:p w14:paraId="34EA9FF2" w14:textId="77777777" w:rsidR="00375E00" w:rsidRPr="000F6D04" w:rsidRDefault="00375E00" w:rsidP="0037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691</w:t>
            </w:r>
          </w:p>
        </w:tc>
      </w:tr>
      <w:tr w:rsidR="00721A22" w:rsidRPr="000F6D04" w14:paraId="11685EB7" w14:textId="77777777" w:rsidTr="00721A22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27936432" w14:textId="77777777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77A7E1" w14:textId="20FA8AC4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2705,00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705B25" w14:textId="46AA37D3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548,00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596AB" w14:textId="0B2C8374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866,34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52249E" w14:textId="45BBBEE6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2258,23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0539D08" w14:textId="4E975B84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63,80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2BC41BA" w14:textId="1F9EA841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16,33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B32664C" w14:textId="24A97C2A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79,36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78B3065" w14:textId="150D13BA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463,84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CC9B23" w14:textId="433B26D3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728</w:t>
            </w:r>
          </w:p>
        </w:tc>
      </w:tr>
      <w:tr w:rsidR="00721A22" w:rsidRPr="000F6D04" w14:paraId="0D531955" w14:textId="77777777" w:rsidTr="00721A22">
        <w:trPr>
          <w:trHeight w:val="397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6C065384" w14:textId="77777777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Plan 2022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BEE244" w14:textId="31BA9073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AFB3986" w14:textId="5D44695C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2DA95F5" w14:textId="248AE99B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1062,50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6B7AE66" w14:textId="0030AA77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2068,50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FAA4316" w14:textId="660851D3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184,90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1DCA07F" w14:textId="6837E724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32,50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8060B91" w14:textId="43AB2FFD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90,70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AF69503" w14:textId="195CC392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344,80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BF7E0A" w14:textId="4F4D328F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590</w:t>
            </w:r>
          </w:p>
        </w:tc>
      </w:tr>
    </w:tbl>
    <w:p w14:paraId="47FF813C" w14:textId="77777777" w:rsidR="007035E5" w:rsidRPr="00D25212" w:rsidRDefault="008A5707" w:rsidP="00D252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14:paraId="300DACD8" w14:textId="77777777" w:rsidR="007035E5" w:rsidRDefault="007035E5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7ACB057" w14:textId="77777777"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14:paraId="56F5B339" w14:textId="77777777" w:rsidR="008A5707" w:rsidRPr="00BF7540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Style w:val="Tabela-Siatka"/>
        <w:tblW w:w="4397" w:type="pct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78"/>
        <w:gridCol w:w="553"/>
        <w:gridCol w:w="993"/>
        <w:gridCol w:w="1057"/>
        <w:gridCol w:w="747"/>
        <w:gridCol w:w="955"/>
        <w:gridCol w:w="676"/>
        <w:gridCol w:w="845"/>
        <w:gridCol w:w="762"/>
        <w:gridCol w:w="807"/>
      </w:tblGrid>
      <w:tr w:rsidR="008A5707" w:rsidRPr="000F6D04" w14:paraId="3C2F0C1A" w14:textId="77777777" w:rsidTr="00CE4417">
        <w:trPr>
          <w:trHeight w:val="273"/>
          <w:jc w:val="center"/>
        </w:trPr>
        <w:tc>
          <w:tcPr>
            <w:tcW w:w="362" w:type="pct"/>
            <w:vMerge w:val="restart"/>
            <w:vAlign w:val="center"/>
          </w:tcPr>
          <w:p w14:paraId="2AE985B3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700" w:type="pct"/>
            <w:gridSpan w:val="5"/>
            <w:vAlign w:val="center"/>
          </w:tcPr>
          <w:p w14:paraId="5BBADE65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38" w:type="pct"/>
            <w:gridSpan w:val="4"/>
            <w:vAlign w:val="center"/>
          </w:tcPr>
          <w:p w14:paraId="2AF2B5A4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Ośrodek Hodowli Zwierzyny</w:t>
            </w:r>
          </w:p>
        </w:tc>
      </w:tr>
      <w:tr w:rsidR="008A5707" w:rsidRPr="000F6D04" w14:paraId="59C62C65" w14:textId="77777777" w:rsidTr="00CE4417">
        <w:trPr>
          <w:jc w:val="center"/>
        </w:trPr>
        <w:tc>
          <w:tcPr>
            <w:tcW w:w="0" w:type="auto"/>
            <w:vMerge/>
            <w:vAlign w:val="center"/>
          </w:tcPr>
          <w:p w14:paraId="73F00BC5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Align w:val="center"/>
          </w:tcPr>
          <w:p w14:paraId="5B008BF6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23" w:type="pct"/>
            <w:vAlign w:val="center"/>
          </w:tcPr>
          <w:p w14:paraId="3F063EE6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Pow.</w:t>
            </w:r>
          </w:p>
          <w:p w14:paraId="6DA7D1EC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663" w:type="pct"/>
            <w:vAlign w:val="center"/>
          </w:tcPr>
          <w:p w14:paraId="5A2D38CE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Sarna</w:t>
            </w:r>
          </w:p>
          <w:p w14:paraId="13E90A3C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14:paraId="6E3A59A4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pozyk</w:t>
            </w:r>
            <w:proofErr w:type="spellEnd"/>
          </w:p>
        </w:tc>
        <w:tc>
          <w:tcPr>
            <w:tcW w:w="468" w:type="pct"/>
            <w:vAlign w:val="center"/>
          </w:tcPr>
          <w:p w14:paraId="4F8DCB1C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Jeleń</w:t>
            </w:r>
          </w:p>
          <w:p w14:paraId="0DB5C59F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14:paraId="116B0D14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599" w:type="pct"/>
            <w:vAlign w:val="center"/>
          </w:tcPr>
          <w:p w14:paraId="52E1611A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Dzik</w:t>
            </w:r>
          </w:p>
          <w:p w14:paraId="2B56FC10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14:paraId="4310AE94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24" w:type="pct"/>
            <w:vAlign w:val="center"/>
          </w:tcPr>
          <w:p w14:paraId="72064984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Pow.</w:t>
            </w:r>
          </w:p>
          <w:p w14:paraId="763F406A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30" w:type="pct"/>
            <w:vAlign w:val="center"/>
          </w:tcPr>
          <w:p w14:paraId="73971F43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Sarna</w:t>
            </w:r>
          </w:p>
          <w:p w14:paraId="079737D1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14:paraId="4F4504BF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78" w:type="pct"/>
            <w:vAlign w:val="center"/>
          </w:tcPr>
          <w:p w14:paraId="25D3F997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Jeleń</w:t>
            </w:r>
          </w:p>
          <w:p w14:paraId="501AE667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14:paraId="3305E160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506" w:type="pct"/>
            <w:vAlign w:val="center"/>
          </w:tcPr>
          <w:p w14:paraId="03A3DF32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Dzik</w:t>
            </w:r>
          </w:p>
          <w:p w14:paraId="40B620EF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14:paraId="261A4B44" w14:textId="77777777" w:rsidR="008A5707" w:rsidRPr="0028371F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37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  <w:proofErr w:type="spellEnd"/>
          </w:p>
        </w:tc>
      </w:tr>
      <w:tr w:rsidR="008A5707" w:rsidRPr="000F6D04" w14:paraId="3744953A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22A1FD7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347" w:type="pct"/>
            <w:vAlign w:val="center"/>
          </w:tcPr>
          <w:p w14:paraId="3B86028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1F1C647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1F4603A4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288/212</w:t>
            </w:r>
          </w:p>
        </w:tc>
        <w:tc>
          <w:tcPr>
            <w:tcW w:w="468" w:type="pct"/>
            <w:vAlign w:val="center"/>
          </w:tcPr>
          <w:p w14:paraId="5C067415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599" w:type="pct"/>
            <w:vAlign w:val="center"/>
          </w:tcPr>
          <w:p w14:paraId="7EA02AB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24" w:type="pct"/>
            <w:vAlign w:val="center"/>
          </w:tcPr>
          <w:p w14:paraId="619457B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12F61D9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78" w:type="pct"/>
            <w:vAlign w:val="center"/>
          </w:tcPr>
          <w:p w14:paraId="06D8F07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506" w:type="pct"/>
            <w:vAlign w:val="center"/>
          </w:tcPr>
          <w:p w14:paraId="4B8E905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0F6D04" w14:paraId="62FAB010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5D1DA55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2008</w:t>
            </w:r>
          </w:p>
        </w:tc>
        <w:tc>
          <w:tcPr>
            <w:tcW w:w="347" w:type="pct"/>
            <w:vAlign w:val="center"/>
          </w:tcPr>
          <w:p w14:paraId="555BE6B2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41AE257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50DF0D4F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363/203</w:t>
            </w:r>
          </w:p>
        </w:tc>
        <w:tc>
          <w:tcPr>
            <w:tcW w:w="468" w:type="pct"/>
            <w:vAlign w:val="center"/>
          </w:tcPr>
          <w:p w14:paraId="180E5E74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599" w:type="pct"/>
            <w:vAlign w:val="center"/>
          </w:tcPr>
          <w:p w14:paraId="7A4A37F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24" w:type="pct"/>
            <w:vAlign w:val="center"/>
          </w:tcPr>
          <w:p w14:paraId="0C51146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1D88BD5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78" w:type="pct"/>
            <w:vAlign w:val="center"/>
          </w:tcPr>
          <w:p w14:paraId="21D55BA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506" w:type="pct"/>
            <w:vAlign w:val="center"/>
          </w:tcPr>
          <w:p w14:paraId="1128BD8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0F6D04" w14:paraId="681EA776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46414A7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347" w:type="pct"/>
            <w:vAlign w:val="center"/>
          </w:tcPr>
          <w:p w14:paraId="51D2FD0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264256D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5A0ACA7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415/190</w:t>
            </w:r>
          </w:p>
        </w:tc>
        <w:tc>
          <w:tcPr>
            <w:tcW w:w="468" w:type="pct"/>
            <w:vAlign w:val="center"/>
          </w:tcPr>
          <w:p w14:paraId="6B05952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599" w:type="pct"/>
            <w:vAlign w:val="center"/>
          </w:tcPr>
          <w:p w14:paraId="5037471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24" w:type="pct"/>
            <w:vAlign w:val="center"/>
          </w:tcPr>
          <w:p w14:paraId="73B016D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4569719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78" w:type="pct"/>
            <w:vAlign w:val="center"/>
          </w:tcPr>
          <w:p w14:paraId="7937003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506" w:type="pct"/>
            <w:vAlign w:val="center"/>
          </w:tcPr>
          <w:p w14:paraId="4E10732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0F6D04" w14:paraId="1DCE9A39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7B0B4337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47" w:type="pct"/>
            <w:vAlign w:val="center"/>
          </w:tcPr>
          <w:p w14:paraId="7A1E7DA7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7EC7666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42B1600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094/264</w:t>
            </w:r>
          </w:p>
        </w:tc>
        <w:tc>
          <w:tcPr>
            <w:tcW w:w="468" w:type="pct"/>
            <w:vAlign w:val="center"/>
          </w:tcPr>
          <w:p w14:paraId="29BEC7B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599" w:type="pct"/>
            <w:vAlign w:val="center"/>
          </w:tcPr>
          <w:p w14:paraId="16FF732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24" w:type="pct"/>
            <w:vAlign w:val="center"/>
          </w:tcPr>
          <w:p w14:paraId="60F2165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425083D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78" w:type="pct"/>
            <w:vAlign w:val="center"/>
          </w:tcPr>
          <w:p w14:paraId="25DDABD7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506" w:type="pct"/>
            <w:vAlign w:val="center"/>
          </w:tcPr>
          <w:p w14:paraId="4416127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8A5707" w:rsidRPr="000F6D04" w14:paraId="1262B7B7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19FF4B62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347" w:type="pct"/>
            <w:vAlign w:val="center"/>
          </w:tcPr>
          <w:p w14:paraId="71FBBDC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61AD3B1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4DC09E1F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825/230</w:t>
            </w:r>
          </w:p>
        </w:tc>
        <w:tc>
          <w:tcPr>
            <w:tcW w:w="468" w:type="pct"/>
            <w:vAlign w:val="center"/>
          </w:tcPr>
          <w:p w14:paraId="717EF10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599" w:type="pct"/>
            <w:vAlign w:val="center"/>
          </w:tcPr>
          <w:p w14:paraId="2DF0F38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24" w:type="pct"/>
            <w:vAlign w:val="center"/>
          </w:tcPr>
          <w:p w14:paraId="0FBC64F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497AB53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78" w:type="pct"/>
            <w:vAlign w:val="center"/>
          </w:tcPr>
          <w:p w14:paraId="0386FC7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506" w:type="pct"/>
            <w:vAlign w:val="center"/>
          </w:tcPr>
          <w:p w14:paraId="6C91046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8A5707" w:rsidRPr="000F6D04" w14:paraId="4B698E53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702EA84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47" w:type="pct"/>
            <w:vAlign w:val="center"/>
          </w:tcPr>
          <w:p w14:paraId="48FB23A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6593B8C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6F246E7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799/273</w:t>
            </w:r>
          </w:p>
        </w:tc>
        <w:tc>
          <w:tcPr>
            <w:tcW w:w="468" w:type="pct"/>
            <w:vAlign w:val="center"/>
          </w:tcPr>
          <w:p w14:paraId="63AF236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599" w:type="pct"/>
            <w:vAlign w:val="center"/>
          </w:tcPr>
          <w:p w14:paraId="50EDDB3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24" w:type="pct"/>
            <w:vAlign w:val="center"/>
          </w:tcPr>
          <w:p w14:paraId="5000B58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464124B5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78" w:type="pct"/>
            <w:vAlign w:val="center"/>
          </w:tcPr>
          <w:p w14:paraId="4C2A08B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506" w:type="pct"/>
            <w:vAlign w:val="center"/>
          </w:tcPr>
          <w:p w14:paraId="039D7A4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8A5707" w:rsidRPr="000F6D04" w14:paraId="4165645D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2B85E264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47" w:type="pct"/>
            <w:vAlign w:val="center"/>
          </w:tcPr>
          <w:p w14:paraId="4A4AE0C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359F2DC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36AD120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905/306</w:t>
            </w:r>
          </w:p>
        </w:tc>
        <w:tc>
          <w:tcPr>
            <w:tcW w:w="468" w:type="pct"/>
            <w:vAlign w:val="center"/>
          </w:tcPr>
          <w:p w14:paraId="289A4AE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184/26</w:t>
            </w:r>
          </w:p>
        </w:tc>
        <w:tc>
          <w:tcPr>
            <w:tcW w:w="599" w:type="pct"/>
            <w:vAlign w:val="center"/>
          </w:tcPr>
          <w:p w14:paraId="4237382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525/392</w:t>
            </w:r>
          </w:p>
        </w:tc>
        <w:tc>
          <w:tcPr>
            <w:tcW w:w="424" w:type="pct"/>
            <w:vAlign w:val="center"/>
          </w:tcPr>
          <w:p w14:paraId="5B724CF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4B008CC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78" w:type="pct"/>
            <w:vAlign w:val="center"/>
          </w:tcPr>
          <w:p w14:paraId="6F25ACB2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506" w:type="pct"/>
            <w:vAlign w:val="center"/>
          </w:tcPr>
          <w:p w14:paraId="135F12E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8A5707" w:rsidRPr="000F6D04" w14:paraId="09FC5FEC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69C816F4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47" w:type="pct"/>
            <w:vAlign w:val="center"/>
          </w:tcPr>
          <w:p w14:paraId="3C25804F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vAlign w:val="center"/>
          </w:tcPr>
          <w:p w14:paraId="05B81F3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63" w:type="pct"/>
            <w:vAlign w:val="center"/>
          </w:tcPr>
          <w:p w14:paraId="0392EDAF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697/327</w:t>
            </w:r>
          </w:p>
        </w:tc>
        <w:tc>
          <w:tcPr>
            <w:tcW w:w="468" w:type="pct"/>
            <w:vAlign w:val="center"/>
          </w:tcPr>
          <w:p w14:paraId="36B4FE7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599" w:type="pct"/>
            <w:vAlign w:val="center"/>
          </w:tcPr>
          <w:p w14:paraId="58939F75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24" w:type="pct"/>
            <w:vAlign w:val="center"/>
          </w:tcPr>
          <w:p w14:paraId="32591F2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30" w:type="pct"/>
            <w:vAlign w:val="center"/>
          </w:tcPr>
          <w:p w14:paraId="200BDD6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78" w:type="pct"/>
            <w:vAlign w:val="center"/>
          </w:tcPr>
          <w:p w14:paraId="0238820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506" w:type="pct"/>
            <w:vAlign w:val="center"/>
          </w:tcPr>
          <w:p w14:paraId="4CE1B57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  <w:tr w:rsidR="008A5707" w:rsidRPr="000F6D04" w14:paraId="22D0B8DF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31F88D3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347" w:type="pct"/>
            <w:vAlign w:val="center"/>
          </w:tcPr>
          <w:p w14:paraId="274F595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14:paraId="2A22517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14:paraId="019B2DC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837/255</w:t>
            </w:r>
          </w:p>
        </w:tc>
        <w:tc>
          <w:tcPr>
            <w:tcW w:w="468" w:type="pct"/>
            <w:vAlign w:val="center"/>
          </w:tcPr>
          <w:p w14:paraId="3938CB7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220/31</w:t>
            </w:r>
          </w:p>
        </w:tc>
        <w:tc>
          <w:tcPr>
            <w:tcW w:w="599" w:type="pct"/>
            <w:vAlign w:val="center"/>
          </w:tcPr>
          <w:p w14:paraId="52E284B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439/532</w:t>
            </w:r>
          </w:p>
        </w:tc>
        <w:tc>
          <w:tcPr>
            <w:tcW w:w="424" w:type="pct"/>
            <w:vAlign w:val="center"/>
          </w:tcPr>
          <w:p w14:paraId="57099E9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14:paraId="2716FA34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260/27</w:t>
            </w:r>
          </w:p>
        </w:tc>
        <w:tc>
          <w:tcPr>
            <w:tcW w:w="478" w:type="pct"/>
            <w:vAlign w:val="center"/>
          </w:tcPr>
          <w:p w14:paraId="3789587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240/66</w:t>
            </w:r>
          </w:p>
        </w:tc>
        <w:tc>
          <w:tcPr>
            <w:tcW w:w="506" w:type="pct"/>
            <w:vAlign w:val="center"/>
          </w:tcPr>
          <w:p w14:paraId="2B1369D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82/200</w:t>
            </w:r>
          </w:p>
        </w:tc>
      </w:tr>
      <w:tr w:rsidR="008A5707" w:rsidRPr="000F6D04" w14:paraId="1D41E679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3C51135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347" w:type="pct"/>
            <w:vAlign w:val="center"/>
          </w:tcPr>
          <w:p w14:paraId="0D5F994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14:paraId="27889DE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14:paraId="3F1F521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952/289</w:t>
            </w:r>
          </w:p>
        </w:tc>
        <w:tc>
          <w:tcPr>
            <w:tcW w:w="468" w:type="pct"/>
            <w:vAlign w:val="center"/>
          </w:tcPr>
          <w:p w14:paraId="2F9DBAD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233/40</w:t>
            </w:r>
          </w:p>
        </w:tc>
        <w:tc>
          <w:tcPr>
            <w:tcW w:w="599" w:type="pct"/>
            <w:vAlign w:val="center"/>
          </w:tcPr>
          <w:p w14:paraId="511491B5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379/569</w:t>
            </w:r>
          </w:p>
        </w:tc>
        <w:tc>
          <w:tcPr>
            <w:tcW w:w="424" w:type="pct"/>
            <w:vAlign w:val="center"/>
          </w:tcPr>
          <w:p w14:paraId="1D26A5E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14:paraId="6EB8080D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280/25</w:t>
            </w:r>
          </w:p>
        </w:tc>
        <w:tc>
          <w:tcPr>
            <w:tcW w:w="478" w:type="pct"/>
            <w:vAlign w:val="center"/>
          </w:tcPr>
          <w:p w14:paraId="2519D934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220/61</w:t>
            </w:r>
          </w:p>
        </w:tc>
        <w:tc>
          <w:tcPr>
            <w:tcW w:w="506" w:type="pct"/>
            <w:vAlign w:val="center"/>
          </w:tcPr>
          <w:p w14:paraId="6BAE6AB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90/156</w:t>
            </w:r>
          </w:p>
        </w:tc>
      </w:tr>
      <w:tr w:rsidR="008A5707" w:rsidRPr="000F6D04" w14:paraId="1CF245DD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043375B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47" w:type="pct"/>
            <w:vAlign w:val="center"/>
          </w:tcPr>
          <w:p w14:paraId="4537CB7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14:paraId="08847F5A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14:paraId="5E16563E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045/285</w:t>
            </w:r>
          </w:p>
        </w:tc>
        <w:tc>
          <w:tcPr>
            <w:tcW w:w="468" w:type="pct"/>
            <w:vAlign w:val="center"/>
          </w:tcPr>
          <w:p w14:paraId="19F76B5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257/37</w:t>
            </w:r>
          </w:p>
        </w:tc>
        <w:tc>
          <w:tcPr>
            <w:tcW w:w="599" w:type="pct"/>
            <w:vAlign w:val="center"/>
          </w:tcPr>
          <w:p w14:paraId="43DE4BF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357/577</w:t>
            </w:r>
          </w:p>
        </w:tc>
        <w:tc>
          <w:tcPr>
            <w:tcW w:w="424" w:type="pct"/>
            <w:vAlign w:val="center"/>
          </w:tcPr>
          <w:p w14:paraId="421413C6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14:paraId="174767C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240/18</w:t>
            </w:r>
          </w:p>
        </w:tc>
        <w:tc>
          <w:tcPr>
            <w:tcW w:w="478" w:type="pct"/>
            <w:vAlign w:val="center"/>
          </w:tcPr>
          <w:p w14:paraId="2963FBE8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195/58</w:t>
            </w:r>
          </w:p>
        </w:tc>
        <w:tc>
          <w:tcPr>
            <w:tcW w:w="506" w:type="pct"/>
            <w:vAlign w:val="center"/>
          </w:tcPr>
          <w:p w14:paraId="7BC3ADDF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80/167</w:t>
            </w:r>
          </w:p>
        </w:tc>
      </w:tr>
      <w:tr w:rsidR="008A5707" w:rsidRPr="000F6D04" w14:paraId="03137A7E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156F00E3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47" w:type="pct"/>
            <w:vAlign w:val="center"/>
          </w:tcPr>
          <w:p w14:paraId="5E81B085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14:paraId="305DD707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663" w:type="pct"/>
            <w:vAlign w:val="center"/>
          </w:tcPr>
          <w:p w14:paraId="1B0EF2E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150/128</w:t>
            </w:r>
          </w:p>
        </w:tc>
        <w:tc>
          <w:tcPr>
            <w:tcW w:w="468" w:type="pct"/>
            <w:vAlign w:val="center"/>
          </w:tcPr>
          <w:p w14:paraId="278A173C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266/25</w:t>
            </w:r>
          </w:p>
        </w:tc>
        <w:tc>
          <w:tcPr>
            <w:tcW w:w="599" w:type="pct"/>
            <w:vAlign w:val="center"/>
          </w:tcPr>
          <w:p w14:paraId="77AA27EB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151/606</w:t>
            </w:r>
          </w:p>
        </w:tc>
        <w:tc>
          <w:tcPr>
            <w:tcW w:w="424" w:type="pct"/>
            <w:vAlign w:val="center"/>
          </w:tcPr>
          <w:p w14:paraId="55CA5B61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262E8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30" w:type="pct"/>
            <w:vAlign w:val="center"/>
          </w:tcPr>
          <w:p w14:paraId="4F207F90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265/19</w:t>
            </w:r>
          </w:p>
        </w:tc>
        <w:tc>
          <w:tcPr>
            <w:tcW w:w="478" w:type="pct"/>
            <w:vAlign w:val="center"/>
          </w:tcPr>
          <w:p w14:paraId="2CCAA3A9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180/42</w:t>
            </w:r>
          </w:p>
        </w:tc>
        <w:tc>
          <w:tcPr>
            <w:tcW w:w="506" w:type="pct"/>
            <w:vAlign w:val="center"/>
          </w:tcPr>
          <w:p w14:paraId="74F556E5" w14:textId="77777777" w:rsidR="008A5707" w:rsidRPr="000F6D04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9/151</w:t>
            </w:r>
          </w:p>
        </w:tc>
      </w:tr>
      <w:tr w:rsidR="00CE4417" w:rsidRPr="000F6D04" w14:paraId="6542ED32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1D4EEB73" w14:textId="77777777" w:rsidR="0028371F" w:rsidRPr="00870B70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70B7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347" w:type="pct"/>
            <w:vAlign w:val="center"/>
          </w:tcPr>
          <w:p w14:paraId="77AB4CAE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vAlign w:val="center"/>
          </w:tcPr>
          <w:p w14:paraId="01A99F02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96 429</w:t>
            </w:r>
          </w:p>
        </w:tc>
        <w:tc>
          <w:tcPr>
            <w:tcW w:w="663" w:type="pct"/>
            <w:vAlign w:val="center"/>
          </w:tcPr>
          <w:p w14:paraId="6345C380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2 215/392</w:t>
            </w:r>
          </w:p>
        </w:tc>
        <w:tc>
          <w:tcPr>
            <w:tcW w:w="468" w:type="pct"/>
            <w:vAlign w:val="center"/>
          </w:tcPr>
          <w:p w14:paraId="0669F30D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279/55</w:t>
            </w:r>
          </w:p>
        </w:tc>
        <w:tc>
          <w:tcPr>
            <w:tcW w:w="599" w:type="pct"/>
            <w:vAlign w:val="center"/>
          </w:tcPr>
          <w:p w14:paraId="299DE7BB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71/387</w:t>
            </w:r>
          </w:p>
        </w:tc>
        <w:tc>
          <w:tcPr>
            <w:tcW w:w="424" w:type="pct"/>
            <w:vAlign w:val="center"/>
          </w:tcPr>
          <w:p w14:paraId="29CFB8A4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8 854</w:t>
            </w:r>
          </w:p>
        </w:tc>
        <w:tc>
          <w:tcPr>
            <w:tcW w:w="530" w:type="pct"/>
            <w:vAlign w:val="center"/>
          </w:tcPr>
          <w:p w14:paraId="20EB3EE7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280/27</w:t>
            </w:r>
          </w:p>
        </w:tc>
        <w:tc>
          <w:tcPr>
            <w:tcW w:w="478" w:type="pct"/>
            <w:vAlign w:val="center"/>
          </w:tcPr>
          <w:p w14:paraId="7BD8D6CA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195/46</w:t>
            </w:r>
          </w:p>
        </w:tc>
        <w:tc>
          <w:tcPr>
            <w:tcW w:w="506" w:type="pct"/>
            <w:vAlign w:val="center"/>
          </w:tcPr>
          <w:p w14:paraId="48B51066" w14:textId="77777777" w:rsidR="0028371F" w:rsidRPr="00773C4B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5/95</w:t>
            </w:r>
          </w:p>
        </w:tc>
      </w:tr>
      <w:tr w:rsidR="00CE4417" w:rsidRPr="000F6D04" w14:paraId="7A737955" w14:textId="77777777" w:rsidTr="00CE4417">
        <w:trPr>
          <w:trHeight w:val="397"/>
          <w:jc w:val="center"/>
        </w:trPr>
        <w:tc>
          <w:tcPr>
            <w:tcW w:w="362" w:type="pct"/>
            <w:vAlign w:val="center"/>
          </w:tcPr>
          <w:p w14:paraId="539296B1" w14:textId="77777777" w:rsidR="0028371F" w:rsidRPr="00870B70" w:rsidRDefault="0028371F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70B7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347" w:type="pct"/>
            <w:vAlign w:val="center"/>
          </w:tcPr>
          <w:p w14:paraId="39ABE3FC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vAlign w:val="center"/>
          </w:tcPr>
          <w:p w14:paraId="125612AA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101 651</w:t>
            </w:r>
          </w:p>
        </w:tc>
        <w:tc>
          <w:tcPr>
            <w:tcW w:w="663" w:type="pct"/>
            <w:vAlign w:val="center"/>
          </w:tcPr>
          <w:p w14:paraId="0B16CE9D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2 445/424</w:t>
            </w:r>
          </w:p>
        </w:tc>
        <w:tc>
          <w:tcPr>
            <w:tcW w:w="468" w:type="pct"/>
            <w:vAlign w:val="center"/>
          </w:tcPr>
          <w:p w14:paraId="0501221F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310/57</w:t>
            </w:r>
          </w:p>
        </w:tc>
        <w:tc>
          <w:tcPr>
            <w:tcW w:w="599" w:type="pct"/>
            <w:vAlign w:val="center"/>
          </w:tcPr>
          <w:p w14:paraId="1786C4DF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59/458</w:t>
            </w:r>
          </w:p>
        </w:tc>
        <w:tc>
          <w:tcPr>
            <w:tcW w:w="424" w:type="pct"/>
            <w:vAlign w:val="center"/>
          </w:tcPr>
          <w:p w14:paraId="283B6F09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8 854</w:t>
            </w:r>
          </w:p>
        </w:tc>
        <w:tc>
          <w:tcPr>
            <w:tcW w:w="530" w:type="pct"/>
            <w:vAlign w:val="center"/>
          </w:tcPr>
          <w:p w14:paraId="0B1F85D0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315/35</w:t>
            </w:r>
          </w:p>
        </w:tc>
        <w:tc>
          <w:tcPr>
            <w:tcW w:w="478" w:type="pct"/>
            <w:vAlign w:val="center"/>
          </w:tcPr>
          <w:p w14:paraId="535D325C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215/49</w:t>
            </w:r>
          </w:p>
        </w:tc>
        <w:tc>
          <w:tcPr>
            <w:tcW w:w="506" w:type="pct"/>
            <w:vAlign w:val="center"/>
          </w:tcPr>
          <w:p w14:paraId="3961DD4C" w14:textId="77777777" w:rsidR="0028371F" w:rsidRPr="000F6D04" w:rsidRDefault="00CE441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5/6</w:t>
            </w:r>
          </w:p>
        </w:tc>
      </w:tr>
      <w:tr w:rsidR="006A69CD" w:rsidRPr="000F6D04" w14:paraId="14530ACD" w14:textId="77777777" w:rsidTr="00721A22">
        <w:trPr>
          <w:trHeight w:val="397"/>
          <w:jc w:val="center"/>
        </w:trPr>
        <w:tc>
          <w:tcPr>
            <w:tcW w:w="362" w:type="pct"/>
            <w:shd w:val="clear" w:color="auto" w:fill="auto"/>
            <w:vAlign w:val="center"/>
          </w:tcPr>
          <w:p w14:paraId="3B02B215" w14:textId="77777777" w:rsidR="006A69CD" w:rsidRPr="00F04F6D" w:rsidRDefault="006A69CD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F6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76A15F" w14:textId="277FE0AA" w:rsidR="006A69CD" w:rsidRDefault="00B245DB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F19C03B" w14:textId="6CDA5AF4" w:rsidR="006A69CD" w:rsidRDefault="00B245DB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101 651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9F0880D" w14:textId="5AD66015" w:rsidR="006A69CD" w:rsidRDefault="00B245DB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2 325/</w:t>
            </w:r>
            <w:r w:rsidR="00D334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A034DD" w14:textId="693E2F2A" w:rsidR="006A69CD" w:rsidRDefault="00D3347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310/69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C18C978" w14:textId="525C9D28" w:rsidR="006A69CD" w:rsidRDefault="00D33477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59/393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DF5C980" w14:textId="69BFF773" w:rsidR="006A69CD" w:rsidRDefault="00F454E8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8 854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9400338" w14:textId="56D14C0D" w:rsidR="006A69CD" w:rsidRDefault="00F454E8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315/36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C885BD" w14:textId="48507F3C" w:rsidR="006A69CD" w:rsidRDefault="00F454E8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225/62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2BF6A04" w14:textId="0831C9BD" w:rsidR="006A69CD" w:rsidRDefault="00F454E8" w:rsidP="0028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5/9</w:t>
            </w:r>
          </w:p>
        </w:tc>
      </w:tr>
      <w:tr w:rsidR="00C56317" w:rsidRPr="000F6D04" w14:paraId="6B0D928E" w14:textId="77777777" w:rsidTr="00721A22">
        <w:trPr>
          <w:trHeight w:val="397"/>
          <w:jc w:val="center"/>
        </w:trPr>
        <w:tc>
          <w:tcPr>
            <w:tcW w:w="362" w:type="pct"/>
            <w:shd w:val="clear" w:color="auto" w:fill="auto"/>
            <w:vAlign w:val="center"/>
          </w:tcPr>
          <w:p w14:paraId="50D20ACD" w14:textId="77777777" w:rsidR="00C56317" w:rsidRPr="00F04F6D" w:rsidRDefault="00C56317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4F6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Plan 2022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4F53A62" w14:textId="4761EC76" w:rsidR="00C56317" w:rsidRDefault="00C56317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ECD8842" w14:textId="12B947EE" w:rsidR="00C56317" w:rsidRDefault="00C56317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110 505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F130D4" w14:textId="69093FDD" w:rsidR="00C56317" w:rsidRDefault="00C56317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2 280/382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8EB21BE" w14:textId="22E3E94A" w:rsidR="00C56317" w:rsidRDefault="00C56317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316/71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F7A18A4" w14:textId="1C7973DB" w:rsidR="00C56317" w:rsidRDefault="00C56317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490/243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A102245" w14:textId="1CA40E89" w:rsidR="00C56317" w:rsidRDefault="003E6A7D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8 361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7FF90F9" w14:textId="5FAF314B" w:rsidR="00C56317" w:rsidRDefault="003E6A7D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290/36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2698D7A" w14:textId="5297ED30" w:rsidR="00C56317" w:rsidRDefault="003E6A7D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230/63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65662D" w14:textId="7684FAD4" w:rsidR="00C56317" w:rsidRDefault="003E6A7D" w:rsidP="00C5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5/10</w:t>
            </w:r>
          </w:p>
        </w:tc>
      </w:tr>
    </w:tbl>
    <w:p w14:paraId="02BC32FF" w14:textId="77777777" w:rsidR="008A5707" w:rsidRDefault="008A5707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08FD1936" w14:textId="77777777" w:rsidR="00192800" w:rsidRDefault="00192800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0BCE56A" w14:textId="77777777" w:rsidR="008A5707" w:rsidRPr="00D25212" w:rsidRDefault="008A5707" w:rsidP="00D25212">
      <w:pPr>
        <w:pStyle w:val="Akapitzlist"/>
        <w:numPr>
          <w:ilvl w:val="0"/>
          <w:numId w:val="6"/>
        </w:numPr>
        <w:spacing w:after="0" w:line="312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Gatunki ochrony strefowej występujące na terenie nadleśnictwa:</w:t>
      </w:r>
    </w:p>
    <w:p w14:paraId="19B9F834" w14:textId="77777777" w:rsidR="00D25212" w:rsidRPr="007B6A75" w:rsidRDefault="00D25212" w:rsidP="00D25212">
      <w:pPr>
        <w:spacing w:after="0" w:line="312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E73B265" w14:textId="77777777" w:rsidR="000F6D04" w:rsidRDefault="008A5707" w:rsidP="000F6D04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Bielik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Haliaeetus</w:t>
      </w:r>
      <w:proofErr w:type="spellEnd"/>
      <w:r w:rsidR="000E2783">
        <w:rPr>
          <w:rFonts w:ascii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albicilla</w:t>
      </w:r>
      <w:proofErr w:type="spellEnd"/>
      <w:r w:rsidRPr="000F6D04">
        <w:rPr>
          <w:rFonts w:ascii="Times New Roman" w:hAnsi="Times New Roman" w:cs="Times New Roman"/>
          <w:lang w:eastAsia="pl-PL"/>
        </w:rPr>
        <w:t xml:space="preserve"> – ochrona strefowa gniazda</w:t>
      </w:r>
    </w:p>
    <w:p w14:paraId="078F7575" w14:textId="77777777" w:rsidR="008A5707" w:rsidRDefault="008A5707" w:rsidP="000F6D04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Bocian czarny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Ciconia</w:t>
      </w:r>
      <w:proofErr w:type="spellEnd"/>
      <w:r w:rsidR="000E2783">
        <w:rPr>
          <w:rFonts w:ascii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nigra</w:t>
      </w:r>
      <w:proofErr w:type="spellEnd"/>
      <w:r w:rsidRPr="000F6D04">
        <w:rPr>
          <w:rFonts w:ascii="Times New Roman" w:hAnsi="Times New Roman" w:cs="Times New Roman"/>
          <w:lang w:eastAsia="pl-PL"/>
        </w:rPr>
        <w:t xml:space="preserve">  – ochrona strefowa gniazda.</w:t>
      </w:r>
    </w:p>
    <w:p w14:paraId="2599B5CA" w14:textId="77777777" w:rsidR="000E2783" w:rsidRPr="000F6D04" w:rsidRDefault="000E2783" w:rsidP="000E2783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Orlik krzykliwy </w:t>
      </w:r>
      <w:proofErr w:type="spellStart"/>
      <w:r w:rsidRPr="000E2783">
        <w:rPr>
          <w:rFonts w:ascii="Times New Roman" w:hAnsi="Times New Roman" w:cs="Times New Roman"/>
          <w:i/>
          <w:lang w:eastAsia="pl-PL"/>
        </w:rPr>
        <w:t>Aquila</w:t>
      </w:r>
      <w:proofErr w:type="spellEnd"/>
      <w:r w:rsidRPr="000E2783">
        <w:rPr>
          <w:rFonts w:ascii="Times New Roman" w:hAnsi="Times New Roman" w:cs="Times New Roman"/>
          <w:i/>
          <w:lang w:eastAsia="pl-PL"/>
        </w:rPr>
        <w:t xml:space="preserve"> </w:t>
      </w:r>
      <w:proofErr w:type="spellStart"/>
      <w:r w:rsidRPr="000E2783">
        <w:rPr>
          <w:rFonts w:ascii="Times New Roman" w:hAnsi="Times New Roman" w:cs="Times New Roman"/>
          <w:i/>
          <w:lang w:eastAsia="pl-PL"/>
        </w:rPr>
        <w:t>pomarina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r w:rsidR="006A69CD">
        <w:rPr>
          <w:rFonts w:ascii="Times New Roman" w:hAnsi="Times New Roman" w:cs="Times New Roman"/>
          <w:lang w:eastAsia="pl-PL"/>
        </w:rPr>
        <w:t xml:space="preserve">- </w:t>
      </w:r>
      <w:r>
        <w:rPr>
          <w:rFonts w:ascii="Times New Roman" w:hAnsi="Times New Roman" w:cs="Times New Roman"/>
          <w:lang w:eastAsia="pl-PL"/>
        </w:rPr>
        <w:t>ochrona strefowa gniazda</w:t>
      </w:r>
    </w:p>
    <w:p w14:paraId="14DFC746" w14:textId="77777777" w:rsidR="008A5707" w:rsidRDefault="008A5707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67EC8771" w14:textId="77777777" w:rsidR="00192800" w:rsidRPr="00BF7540" w:rsidRDefault="00192800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814F109" w14:textId="77777777" w:rsidR="008A5707" w:rsidRPr="00D25212" w:rsidRDefault="008A5707" w:rsidP="00D25212">
      <w:pPr>
        <w:pStyle w:val="Akapitzlist"/>
        <w:numPr>
          <w:ilvl w:val="0"/>
          <w:numId w:val="6"/>
        </w:numPr>
        <w:spacing w:after="0" w:line="312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14:paraId="566FD131" w14:textId="77777777" w:rsidR="00D25212" w:rsidRPr="007B6A75" w:rsidRDefault="00D25212" w:rsidP="00D25212">
      <w:pPr>
        <w:spacing w:after="0" w:line="312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B9266F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>- Siedliska przyrodnicze z Załącznika I Dyrektywy Siedliskowej wg inwentaryzacji LP i Planu UL.</w:t>
      </w:r>
    </w:p>
    <w:tbl>
      <w:tblPr>
        <w:tblStyle w:val="Tabela-Siatka"/>
        <w:tblW w:w="0" w:type="auto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482"/>
        <w:gridCol w:w="4103"/>
        <w:gridCol w:w="2569"/>
        <w:gridCol w:w="1912"/>
      </w:tblGrid>
      <w:tr w:rsidR="008A5707" w:rsidRPr="000F6D04" w14:paraId="6E40F11A" w14:textId="77777777" w:rsidTr="000F6D04">
        <w:tc>
          <w:tcPr>
            <w:tcW w:w="0" w:type="auto"/>
            <w:vAlign w:val="center"/>
          </w:tcPr>
          <w:p w14:paraId="4C043DCD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59C3B444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typu siedliska przyrodniczego</w:t>
            </w:r>
          </w:p>
        </w:tc>
        <w:tc>
          <w:tcPr>
            <w:tcW w:w="0" w:type="auto"/>
            <w:vAlign w:val="center"/>
          </w:tcPr>
          <w:p w14:paraId="43E789E4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Pow. wg inwentaryzacji LP w latach 2006-2008 (ha)</w:t>
            </w:r>
          </w:p>
        </w:tc>
        <w:tc>
          <w:tcPr>
            <w:tcW w:w="0" w:type="auto"/>
            <w:vAlign w:val="center"/>
          </w:tcPr>
          <w:p w14:paraId="24A1CCF7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Pow. wg Planu UL na 1.01.02013 (ha)</w:t>
            </w:r>
          </w:p>
        </w:tc>
      </w:tr>
      <w:tr w:rsidR="008A5707" w:rsidRPr="000F6D04" w14:paraId="682F00F1" w14:textId="77777777" w:rsidTr="000F6D04">
        <w:trPr>
          <w:trHeight w:val="397"/>
        </w:trPr>
        <w:tc>
          <w:tcPr>
            <w:tcW w:w="0" w:type="auto"/>
            <w:vAlign w:val="center"/>
          </w:tcPr>
          <w:p w14:paraId="4C6E5653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3FF28CF0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3150 – Starorzecza i naturalne eutroficzne zbiorniki wodne ze zbiorowiskami z </w:t>
            </w:r>
            <w:proofErr w:type="spellStart"/>
            <w:r w:rsidRPr="000F6D0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Nympheion</w:t>
            </w:r>
            <w:proofErr w:type="spellEnd"/>
            <w:r w:rsidRPr="000F6D0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F6D0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Potamion</w:t>
            </w:r>
            <w:proofErr w:type="spellEnd"/>
          </w:p>
        </w:tc>
        <w:tc>
          <w:tcPr>
            <w:tcW w:w="0" w:type="auto"/>
            <w:vAlign w:val="center"/>
          </w:tcPr>
          <w:p w14:paraId="5715A469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8,11</w:t>
            </w:r>
          </w:p>
        </w:tc>
        <w:tc>
          <w:tcPr>
            <w:tcW w:w="0" w:type="auto"/>
            <w:vAlign w:val="center"/>
          </w:tcPr>
          <w:p w14:paraId="74512616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5,87</w:t>
            </w:r>
          </w:p>
        </w:tc>
      </w:tr>
      <w:tr w:rsidR="008A5707" w:rsidRPr="000F6D04" w14:paraId="03605C59" w14:textId="77777777" w:rsidTr="000F6D04">
        <w:trPr>
          <w:trHeight w:val="397"/>
        </w:trPr>
        <w:tc>
          <w:tcPr>
            <w:tcW w:w="0" w:type="auto"/>
            <w:vAlign w:val="center"/>
          </w:tcPr>
          <w:p w14:paraId="6E440D91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3C962B8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  <w:vAlign w:val="center"/>
          </w:tcPr>
          <w:p w14:paraId="1FDD0E2E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0" w:type="auto"/>
            <w:vAlign w:val="center"/>
          </w:tcPr>
          <w:p w14:paraId="7E75AC4F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3,37</w:t>
            </w:r>
          </w:p>
        </w:tc>
      </w:tr>
      <w:tr w:rsidR="008A5707" w:rsidRPr="000F6D04" w14:paraId="63621E70" w14:textId="77777777" w:rsidTr="000F6D04">
        <w:trPr>
          <w:trHeight w:val="397"/>
        </w:trPr>
        <w:tc>
          <w:tcPr>
            <w:tcW w:w="0" w:type="auto"/>
            <w:vAlign w:val="center"/>
          </w:tcPr>
          <w:p w14:paraId="22C3695F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3DAE2D57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6410 – </w:t>
            </w:r>
            <w:proofErr w:type="spellStart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Zmiennowilgotne</w:t>
            </w:r>
            <w:proofErr w:type="spellEnd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łąki </w:t>
            </w:r>
            <w:proofErr w:type="spellStart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trzęślicowe</w:t>
            </w:r>
            <w:proofErr w:type="spellEnd"/>
            <w:r w:rsidR="002837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6D0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Molinion</w:t>
            </w:r>
            <w:proofErr w:type="spellEnd"/>
          </w:p>
        </w:tc>
        <w:tc>
          <w:tcPr>
            <w:tcW w:w="0" w:type="auto"/>
            <w:vAlign w:val="center"/>
          </w:tcPr>
          <w:p w14:paraId="5E0E358D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0" w:type="auto"/>
            <w:vAlign w:val="center"/>
          </w:tcPr>
          <w:p w14:paraId="62293EFB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1,46</w:t>
            </w:r>
          </w:p>
        </w:tc>
      </w:tr>
      <w:tr w:rsidR="008A5707" w:rsidRPr="000F6D04" w14:paraId="77202BD4" w14:textId="77777777" w:rsidTr="000F6D04">
        <w:trPr>
          <w:trHeight w:val="397"/>
        </w:trPr>
        <w:tc>
          <w:tcPr>
            <w:tcW w:w="0" w:type="auto"/>
            <w:vAlign w:val="center"/>
          </w:tcPr>
          <w:p w14:paraId="4636A72C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39B81FD2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  <w:vAlign w:val="center"/>
          </w:tcPr>
          <w:p w14:paraId="67A99726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63,28</w:t>
            </w:r>
          </w:p>
        </w:tc>
        <w:tc>
          <w:tcPr>
            <w:tcW w:w="0" w:type="auto"/>
            <w:vAlign w:val="center"/>
          </w:tcPr>
          <w:p w14:paraId="7018812A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51,28</w:t>
            </w:r>
          </w:p>
        </w:tc>
      </w:tr>
      <w:tr w:rsidR="008A5707" w:rsidRPr="000F6D04" w14:paraId="7757E4FA" w14:textId="77777777" w:rsidTr="000F6D04">
        <w:trPr>
          <w:trHeight w:val="397"/>
        </w:trPr>
        <w:tc>
          <w:tcPr>
            <w:tcW w:w="0" w:type="auto"/>
            <w:vAlign w:val="center"/>
          </w:tcPr>
          <w:p w14:paraId="283E62B9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7C5E0CAC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  <w:vAlign w:val="center"/>
          </w:tcPr>
          <w:p w14:paraId="3F192EE6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3,62</w:t>
            </w:r>
          </w:p>
        </w:tc>
        <w:tc>
          <w:tcPr>
            <w:tcW w:w="0" w:type="auto"/>
            <w:vAlign w:val="center"/>
          </w:tcPr>
          <w:p w14:paraId="442916AE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4,69</w:t>
            </w:r>
          </w:p>
        </w:tc>
      </w:tr>
      <w:tr w:rsidR="008A5707" w:rsidRPr="000F6D04" w14:paraId="1897B91F" w14:textId="77777777" w:rsidTr="000F6D04">
        <w:trPr>
          <w:trHeight w:val="397"/>
        </w:trPr>
        <w:tc>
          <w:tcPr>
            <w:tcW w:w="0" w:type="auto"/>
            <w:vAlign w:val="center"/>
          </w:tcPr>
          <w:p w14:paraId="01F84DE0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2DD03203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  <w:vAlign w:val="center"/>
          </w:tcPr>
          <w:p w14:paraId="271B7A4E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16,65</w:t>
            </w:r>
          </w:p>
        </w:tc>
        <w:tc>
          <w:tcPr>
            <w:tcW w:w="0" w:type="auto"/>
            <w:vAlign w:val="center"/>
          </w:tcPr>
          <w:p w14:paraId="642FCB50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14,74</w:t>
            </w:r>
          </w:p>
        </w:tc>
      </w:tr>
      <w:tr w:rsidR="008A5707" w:rsidRPr="000F6D04" w14:paraId="698835E3" w14:textId="77777777" w:rsidTr="000F6D04">
        <w:trPr>
          <w:trHeight w:val="397"/>
        </w:trPr>
        <w:tc>
          <w:tcPr>
            <w:tcW w:w="0" w:type="auto"/>
            <w:vAlign w:val="center"/>
          </w:tcPr>
          <w:p w14:paraId="0FA593CF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14:paraId="5E2432DB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  <w:vAlign w:val="center"/>
          </w:tcPr>
          <w:p w14:paraId="2DBFE06A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0" w:type="auto"/>
            <w:vAlign w:val="center"/>
          </w:tcPr>
          <w:p w14:paraId="351108B7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8A5707" w:rsidRPr="000F6D04" w14:paraId="70877477" w14:textId="77777777" w:rsidTr="000F6D04">
        <w:trPr>
          <w:trHeight w:val="397"/>
        </w:trPr>
        <w:tc>
          <w:tcPr>
            <w:tcW w:w="0" w:type="auto"/>
            <w:vAlign w:val="center"/>
          </w:tcPr>
          <w:p w14:paraId="29882467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14:paraId="66E93C36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9170 – Grąd </w:t>
            </w:r>
            <w:proofErr w:type="spellStart"/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subkontynentalny</w:t>
            </w:r>
            <w:proofErr w:type="spellEnd"/>
          </w:p>
        </w:tc>
        <w:tc>
          <w:tcPr>
            <w:tcW w:w="0" w:type="auto"/>
            <w:vAlign w:val="center"/>
          </w:tcPr>
          <w:p w14:paraId="1CB7D7AF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636,71</w:t>
            </w:r>
          </w:p>
        </w:tc>
        <w:tc>
          <w:tcPr>
            <w:tcW w:w="0" w:type="auto"/>
            <w:vAlign w:val="center"/>
          </w:tcPr>
          <w:p w14:paraId="53DA15E9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841,96</w:t>
            </w:r>
          </w:p>
        </w:tc>
      </w:tr>
      <w:tr w:rsidR="008A5707" w:rsidRPr="000F6D04" w14:paraId="06069E3E" w14:textId="77777777" w:rsidTr="000F6D04">
        <w:trPr>
          <w:trHeight w:val="397"/>
        </w:trPr>
        <w:tc>
          <w:tcPr>
            <w:tcW w:w="0" w:type="auto"/>
            <w:vAlign w:val="center"/>
          </w:tcPr>
          <w:p w14:paraId="178BFDDB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14:paraId="70968183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91D0* - Bory i lasy bagienne</w:t>
            </w:r>
          </w:p>
        </w:tc>
        <w:tc>
          <w:tcPr>
            <w:tcW w:w="0" w:type="auto"/>
            <w:vAlign w:val="center"/>
          </w:tcPr>
          <w:p w14:paraId="58F37F51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338,92</w:t>
            </w:r>
          </w:p>
        </w:tc>
        <w:tc>
          <w:tcPr>
            <w:tcW w:w="0" w:type="auto"/>
            <w:vAlign w:val="center"/>
          </w:tcPr>
          <w:p w14:paraId="106822AA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643,56</w:t>
            </w:r>
          </w:p>
        </w:tc>
      </w:tr>
      <w:tr w:rsidR="008A5707" w:rsidRPr="000F6D04" w14:paraId="362173D4" w14:textId="77777777" w:rsidTr="000F6D04">
        <w:trPr>
          <w:trHeight w:val="397"/>
        </w:trPr>
        <w:tc>
          <w:tcPr>
            <w:tcW w:w="0" w:type="auto"/>
            <w:vAlign w:val="center"/>
          </w:tcPr>
          <w:p w14:paraId="46F152C4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3301036B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  <w:vAlign w:val="center"/>
          </w:tcPr>
          <w:p w14:paraId="48ECEE05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107,89</w:t>
            </w:r>
          </w:p>
        </w:tc>
        <w:tc>
          <w:tcPr>
            <w:tcW w:w="0" w:type="auto"/>
            <w:vAlign w:val="center"/>
          </w:tcPr>
          <w:p w14:paraId="447420F7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99,87</w:t>
            </w:r>
          </w:p>
        </w:tc>
      </w:tr>
      <w:tr w:rsidR="008A5707" w:rsidRPr="000F6D04" w14:paraId="39E27355" w14:textId="77777777" w:rsidTr="000F6D04">
        <w:trPr>
          <w:trHeight w:val="397"/>
        </w:trPr>
        <w:tc>
          <w:tcPr>
            <w:tcW w:w="0" w:type="auto"/>
            <w:vAlign w:val="center"/>
          </w:tcPr>
          <w:p w14:paraId="3C656C86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14:paraId="1A0128B9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  <w:vAlign w:val="center"/>
          </w:tcPr>
          <w:p w14:paraId="39840518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28,34</w:t>
            </w:r>
          </w:p>
        </w:tc>
        <w:tc>
          <w:tcPr>
            <w:tcW w:w="0" w:type="auto"/>
            <w:vAlign w:val="center"/>
          </w:tcPr>
          <w:p w14:paraId="18C432ED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</w:tr>
      <w:tr w:rsidR="008A5707" w:rsidRPr="000F6D04" w14:paraId="5E2F7F29" w14:textId="77777777" w:rsidTr="000F6D04">
        <w:trPr>
          <w:trHeight w:val="397"/>
        </w:trPr>
        <w:tc>
          <w:tcPr>
            <w:tcW w:w="0" w:type="auto"/>
            <w:gridSpan w:val="2"/>
            <w:vAlign w:val="center"/>
          </w:tcPr>
          <w:p w14:paraId="3F6F576D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14:paraId="2D79B861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1209,05</w:t>
            </w:r>
          </w:p>
        </w:tc>
        <w:tc>
          <w:tcPr>
            <w:tcW w:w="0" w:type="auto"/>
            <w:vAlign w:val="center"/>
          </w:tcPr>
          <w:p w14:paraId="31A33B87" w14:textId="77777777" w:rsidR="008A5707" w:rsidRPr="000F6D04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6D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1695,80</w:t>
            </w:r>
          </w:p>
        </w:tc>
      </w:tr>
    </w:tbl>
    <w:p w14:paraId="5F2E2EEB" w14:textId="77777777" w:rsidR="00192800" w:rsidRPr="00F74256" w:rsidRDefault="008A5707" w:rsidP="00F74256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09CAE436" w14:textId="77777777" w:rsidR="008A5707" w:rsidRPr="00D25212" w:rsidRDefault="008A5707" w:rsidP="00192800">
      <w:pPr>
        <w:pStyle w:val="Akapitzlist"/>
        <w:numPr>
          <w:ilvl w:val="0"/>
          <w:numId w:val="6"/>
        </w:numPr>
        <w:spacing w:after="120" w:line="312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5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2007 roku w ramach powszechnej inwentaryzacji Natura 2000 w Lasach Państwowych zinwentaryzowano na terenie nadleśnictwa m.in. następujące gatunki chronione:</w:t>
      </w:r>
    </w:p>
    <w:p w14:paraId="47A1A23D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kumaka nizinnego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Bombinabombina</w:t>
      </w:r>
      <w:proofErr w:type="spellEnd"/>
    </w:p>
    <w:p w14:paraId="1ED9E7F6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traszkę grzebieniastą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Trituruscristatus</w:t>
      </w:r>
      <w:proofErr w:type="spellEnd"/>
    </w:p>
    <w:p w14:paraId="28A48E21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żurawia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Grusgrus</w:t>
      </w:r>
      <w:proofErr w:type="spellEnd"/>
    </w:p>
    <w:p w14:paraId="4BED3F96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wilka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Canislupus</w:t>
      </w:r>
      <w:proofErr w:type="spellEnd"/>
    </w:p>
    <w:p w14:paraId="67AD2ECA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rysia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Lynxlynx</w:t>
      </w:r>
      <w:proofErr w:type="spellEnd"/>
    </w:p>
    <w:p w14:paraId="79E8D84A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wydrę </w:t>
      </w:r>
      <w:r w:rsidRPr="000F6D04">
        <w:rPr>
          <w:rFonts w:ascii="Times New Roman" w:hAnsi="Times New Roman" w:cs="Times New Roman"/>
          <w:i/>
          <w:iCs/>
          <w:lang w:eastAsia="pl-PL"/>
        </w:rPr>
        <w:t xml:space="preserve">Lutra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lutra</w:t>
      </w:r>
      <w:proofErr w:type="spellEnd"/>
    </w:p>
    <w:p w14:paraId="74BE9813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bobra europejskiego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Castorfiber</w:t>
      </w:r>
      <w:proofErr w:type="spellEnd"/>
    </w:p>
    <w:p w14:paraId="4EDD0138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mopka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Barbastellabarbastellus</w:t>
      </w:r>
      <w:proofErr w:type="spellEnd"/>
    </w:p>
    <w:p w14:paraId="0F84A5FA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nocka łydkowłosego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Myotisdasycneme</w:t>
      </w:r>
      <w:proofErr w:type="spellEnd"/>
    </w:p>
    <w:p w14:paraId="6EE0191F" w14:textId="77777777" w:rsidR="008A5707" w:rsidRPr="000F6D04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0F6D04">
        <w:rPr>
          <w:rFonts w:ascii="Times New Roman" w:hAnsi="Times New Roman" w:cs="Times New Roman"/>
          <w:lang w:eastAsia="pl-PL"/>
        </w:rPr>
        <w:t xml:space="preserve">-         sasankę otwartą </w:t>
      </w:r>
      <w:proofErr w:type="spellStart"/>
      <w:r w:rsidRPr="000F6D04">
        <w:rPr>
          <w:rFonts w:ascii="Times New Roman" w:hAnsi="Times New Roman" w:cs="Times New Roman"/>
          <w:i/>
          <w:iCs/>
          <w:lang w:eastAsia="pl-PL"/>
        </w:rPr>
        <w:t>Pulsatillapatens</w:t>
      </w:r>
      <w:proofErr w:type="spellEnd"/>
    </w:p>
    <w:p w14:paraId="2630A809" w14:textId="77777777"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33AB18CB" w14:textId="77777777" w:rsidR="00192800" w:rsidRPr="00BF7540" w:rsidRDefault="00192800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5E2EE13" w14:textId="168E0F53" w:rsidR="00383B8D" w:rsidRPr="00192800" w:rsidRDefault="00383B8D" w:rsidP="00192800">
      <w:pPr>
        <w:pStyle w:val="Akapitzlist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28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Wyniki obser</w:t>
      </w:r>
      <w:r w:rsidR="00ED2A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wacji przyrodniczych w roku 20</w:t>
      </w:r>
      <w:r w:rsidR="00721A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81F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2DD42FF0" w14:textId="77777777" w:rsidR="00192800" w:rsidRDefault="00192800" w:rsidP="00383B8D">
      <w:pPr>
        <w:spacing w:after="0" w:line="312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403FC648" w14:textId="344450AE" w:rsidR="00383B8D" w:rsidRPr="000F6D04" w:rsidRDefault="00383B8D" w:rsidP="000F6D04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FA355B">
        <w:rPr>
          <w:rFonts w:ascii="Times New Roman" w:hAnsi="Times New Roman" w:cs="Times New Roman"/>
          <w:lang w:eastAsia="pl-PL"/>
        </w:rPr>
        <w:t>W ciągu roku 20</w:t>
      </w:r>
      <w:r w:rsidR="0028371F" w:rsidRPr="00FA355B">
        <w:rPr>
          <w:rFonts w:ascii="Times New Roman" w:hAnsi="Times New Roman" w:cs="Times New Roman"/>
          <w:lang w:eastAsia="pl-PL"/>
        </w:rPr>
        <w:t>2</w:t>
      </w:r>
      <w:r w:rsidR="00FA355B" w:rsidRPr="00FA355B">
        <w:rPr>
          <w:rFonts w:ascii="Times New Roman" w:hAnsi="Times New Roman" w:cs="Times New Roman"/>
          <w:lang w:eastAsia="pl-PL"/>
        </w:rPr>
        <w:t>1</w:t>
      </w:r>
      <w:r w:rsidRPr="00FA355B">
        <w:rPr>
          <w:rFonts w:ascii="Times New Roman" w:hAnsi="Times New Roman" w:cs="Times New Roman"/>
          <w:lang w:eastAsia="pl-PL"/>
        </w:rPr>
        <w:t xml:space="preserve"> zarejestrowano </w:t>
      </w:r>
      <w:r w:rsidR="000F2C29">
        <w:rPr>
          <w:rFonts w:ascii="Times New Roman" w:hAnsi="Times New Roman" w:cs="Times New Roman"/>
          <w:lang w:eastAsia="pl-PL"/>
        </w:rPr>
        <w:t>31</w:t>
      </w:r>
      <w:r w:rsidRPr="00FA355B">
        <w:rPr>
          <w:rFonts w:ascii="Times New Roman" w:hAnsi="Times New Roman" w:cs="Times New Roman"/>
          <w:lang w:eastAsia="pl-PL"/>
        </w:rPr>
        <w:t xml:space="preserve"> kart</w:t>
      </w:r>
      <w:r w:rsidR="00721A22">
        <w:rPr>
          <w:rFonts w:ascii="Times New Roman" w:hAnsi="Times New Roman" w:cs="Times New Roman"/>
          <w:lang w:eastAsia="pl-PL"/>
        </w:rPr>
        <w:t>y</w:t>
      </w:r>
      <w:r w:rsidRPr="00FA355B">
        <w:rPr>
          <w:rFonts w:ascii="Times New Roman" w:hAnsi="Times New Roman" w:cs="Times New Roman"/>
          <w:lang w:eastAsia="pl-PL"/>
        </w:rPr>
        <w:t xml:space="preserve"> informacji przyrodniczej, jako dokumentację obserwowanych gatunków roślin i zwierząt objętych ochroną prawną.</w:t>
      </w:r>
      <w:bookmarkStart w:id="0" w:name="_GoBack"/>
      <w:bookmarkEnd w:id="0"/>
    </w:p>
    <w:p w14:paraId="69A6858E" w14:textId="77777777" w:rsidR="007035E5" w:rsidRDefault="00192800" w:rsidP="00E97D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</w:t>
      </w:r>
    </w:p>
    <w:p w14:paraId="345E8AC7" w14:textId="77777777" w:rsidR="00192800" w:rsidRPr="00192800" w:rsidRDefault="00192800" w:rsidP="00E97D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9FEC73E" w14:textId="77777777" w:rsidR="008A5707" w:rsidRPr="00192800" w:rsidRDefault="008A5707" w:rsidP="00192800">
      <w:pPr>
        <w:pStyle w:val="Akapitzlist"/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  <w:lang w:eastAsia="pl-PL"/>
        </w:rPr>
      </w:pPr>
      <w:r w:rsidRPr="001928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Inne</w:t>
      </w:r>
    </w:p>
    <w:p w14:paraId="2E2E4BEC" w14:textId="77777777" w:rsidR="00192800" w:rsidRPr="00192800" w:rsidRDefault="00192800" w:rsidP="0019280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12371A1" w14:textId="77777777" w:rsidR="00383B8D" w:rsidRPr="00192800" w:rsidRDefault="00383B8D" w:rsidP="00383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192800">
        <w:rPr>
          <w:rFonts w:ascii="Times New Roman" w:hAnsi="Times New Roman" w:cs="Times New Roman"/>
          <w:lang w:eastAsia="pl-PL"/>
        </w:rPr>
        <w:t>Wybran</w:t>
      </w:r>
      <w:r w:rsidR="00ED2A33">
        <w:rPr>
          <w:rFonts w:ascii="Times New Roman" w:hAnsi="Times New Roman" w:cs="Times New Roman"/>
          <w:lang w:eastAsia="pl-PL"/>
        </w:rPr>
        <w:t>e koszty jednostkowe za rok 202</w:t>
      </w:r>
      <w:r w:rsidR="006A69CD">
        <w:rPr>
          <w:rFonts w:ascii="Times New Roman" w:hAnsi="Times New Roman" w:cs="Times New Roman"/>
          <w:lang w:eastAsia="pl-PL"/>
        </w:rPr>
        <w:t>1</w:t>
      </w:r>
    </w:p>
    <w:p w14:paraId="07CAFF9D" w14:textId="77777777" w:rsidR="00192800" w:rsidRPr="00383B8D" w:rsidRDefault="00192800" w:rsidP="00192800">
      <w:pPr>
        <w:spacing w:after="0" w:line="240" w:lineRule="auto"/>
        <w:ind w:left="720"/>
        <w:rPr>
          <w:rFonts w:ascii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1E0" w:firstRow="1" w:lastRow="1" w:firstColumn="1" w:lastColumn="1" w:noHBand="0" w:noVBand="0"/>
      </w:tblPr>
      <w:tblGrid>
        <w:gridCol w:w="3399"/>
        <w:gridCol w:w="1821"/>
      </w:tblGrid>
      <w:tr w:rsidR="0028371F" w:rsidRPr="00773C4B" w14:paraId="4165BB5B" w14:textId="77777777" w:rsidTr="006A69CD">
        <w:trPr>
          <w:trHeight w:val="497"/>
          <w:jc w:val="center"/>
        </w:trPr>
        <w:tc>
          <w:tcPr>
            <w:tcW w:w="3399" w:type="dxa"/>
            <w:vAlign w:val="center"/>
          </w:tcPr>
          <w:p w14:paraId="11BCE083" w14:textId="77777777" w:rsidR="0028371F" w:rsidRPr="00773C4B" w:rsidRDefault="0028371F" w:rsidP="006A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1821" w:type="dxa"/>
            <w:vAlign w:val="center"/>
          </w:tcPr>
          <w:p w14:paraId="15FDB717" w14:textId="77777777" w:rsidR="0028371F" w:rsidRPr="00773C4B" w:rsidRDefault="0028371F" w:rsidP="006A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Wykonane koszty jednostkowe</w:t>
            </w:r>
          </w:p>
        </w:tc>
      </w:tr>
      <w:tr w:rsidR="00721A22" w:rsidRPr="00773C4B" w14:paraId="0F8F0017" w14:textId="77777777" w:rsidTr="00721A22">
        <w:trPr>
          <w:trHeight w:val="561"/>
          <w:jc w:val="center"/>
        </w:trPr>
        <w:tc>
          <w:tcPr>
            <w:tcW w:w="3399" w:type="dxa"/>
            <w:vAlign w:val="center"/>
          </w:tcPr>
          <w:p w14:paraId="76D16F44" w14:textId="77777777" w:rsidR="00721A22" w:rsidRPr="00773C4B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Odnowienia i zalesienia</w:t>
            </w:r>
          </w:p>
          <w:p w14:paraId="5BA68268" w14:textId="77777777" w:rsidR="00721A22" w:rsidRPr="00773C4B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(tys. zł/ha)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DE5AF9E" w14:textId="46334EF7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8,09</w:t>
            </w:r>
          </w:p>
        </w:tc>
      </w:tr>
      <w:tr w:rsidR="00721A22" w:rsidRPr="00773C4B" w14:paraId="7C91A9B7" w14:textId="77777777" w:rsidTr="00721A22">
        <w:trPr>
          <w:trHeight w:val="569"/>
          <w:jc w:val="center"/>
        </w:trPr>
        <w:tc>
          <w:tcPr>
            <w:tcW w:w="3399" w:type="dxa"/>
            <w:vAlign w:val="center"/>
          </w:tcPr>
          <w:p w14:paraId="7C0334F7" w14:textId="77777777" w:rsidR="00721A22" w:rsidRPr="00773C4B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Pielęgnowanie lasu</w:t>
            </w:r>
          </w:p>
          <w:p w14:paraId="2213D3EE" w14:textId="77777777" w:rsidR="00721A22" w:rsidRPr="00773C4B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 tys. zł/ha)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DB61006" w14:textId="396946C0" w:rsidR="00721A22" w:rsidRPr="00721A22" w:rsidRDefault="00721A22" w:rsidP="0072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0,72</w:t>
            </w:r>
          </w:p>
        </w:tc>
      </w:tr>
      <w:tr w:rsidR="0028371F" w:rsidRPr="00773C4B" w14:paraId="35771CF9" w14:textId="77777777" w:rsidTr="00721A22">
        <w:trPr>
          <w:trHeight w:val="563"/>
          <w:jc w:val="center"/>
        </w:trPr>
        <w:tc>
          <w:tcPr>
            <w:tcW w:w="3399" w:type="dxa"/>
            <w:vAlign w:val="center"/>
          </w:tcPr>
          <w:p w14:paraId="7B28D547" w14:textId="77777777" w:rsidR="0028371F" w:rsidRPr="00773C4B" w:rsidRDefault="0028371F" w:rsidP="006A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Pozyskanie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(ścinka i wyrób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+ zrywka drewna) (zł/m3)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88AF21C" w14:textId="76927A88" w:rsidR="0028371F" w:rsidRPr="00721A22" w:rsidRDefault="00721A22" w:rsidP="006A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21A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51,42</w:t>
            </w:r>
          </w:p>
        </w:tc>
      </w:tr>
    </w:tbl>
    <w:p w14:paraId="359F5F83" w14:textId="77777777" w:rsidR="00383B8D" w:rsidRDefault="00383B8D" w:rsidP="001928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200360" w14:textId="77777777" w:rsidR="008A5707" w:rsidRPr="00721A22" w:rsidRDefault="008A5707" w:rsidP="00383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21A22">
        <w:rPr>
          <w:rFonts w:ascii="Times New Roman" w:hAnsi="Times New Roman" w:cs="Times New Roman"/>
          <w:lang w:eastAsia="pl-PL"/>
        </w:rPr>
        <w:t xml:space="preserve">Liczba pracowników </w:t>
      </w:r>
      <w:r w:rsidR="0028371F" w:rsidRPr="00721A22">
        <w:rPr>
          <w:rFonts w:ascii="Times New Roman" w:hAnsi="Times New Roman" w:cs="Times New Roman"/>
          <w:lang w:eastAsia="pl-PL"/>
        </w:rPr>
        <w:t>wybranych, jako</w:t>
      </w:r>
      <w:r w:rsidRPr="00721A22">
        <w:rPr>
          <w:rFonts w:ascii="Times New Roman" w:hAnsi="Times New Roman" w:cs="Times New Roman"/>
          <w:lang w:eastAsia="pl-PL"/>
        </w:rPr>
        <w:t xml:space="preserve"> radni lub pełniących inne funkcje z wyboru poza nadleśnictwem – 1.</w:t>
      </w:r>
    </w:p>
    <w:sectPr w:rsidR="008A5707" w:rsidRPr="00721A22" w:rsidSect="002837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1FB4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5D2C6B"/>
    <w:multiLevelType w:val="hybridMultilevel"/>
    <w:tmpl w:val="FDB234D6"/>
    <w:lvl w:ilvl="0" w:tplc="5E007E8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A94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97741"/>
    <w:multiLevelType w:val="hybridMultilevel"/>
    <w:tmpl w:val="83085E22"/>
    <w:lvl w:ilvl="0" w:tplc="0415000F">
      <w:start w:val="1"/>
      <w:numFmt w:val="decimal"/>
      <w:lvlText w:val="%1."/>
      <w:lvlJc w:val="left"/>
      <w:pPr>
        <w:ind w:left="421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2"/>
    <w:rsid w:val="0000705E"/>
    <w:rsid w:val="00007A80"/>
    <w:rsid w:val="00022524"/>
    <w:rsid w:val="000240DD"/>
    <w:rsid w:val="000332D1"/>
    <w:rsid w:val="00035356"/>
    <w:rsid w:val="0007135C"/>
    <w:rsid w:val="00073EF9"/>
    <w:rsid w:val="000A4EDC"/>
    <w:rsid w:val="000A738F"/>
    <w:rsid w:val="000B0581"/>
    <w:rsid w:val="000B1E13"/>
    <w:rsid w:val="000D60A8"/>
    <w:rsid w:val="000E2783"/>
    <w:rsid w:val="000E665D"/>
    <w:rsid w:val="000F127A"/>
    <w:rsid w:val="000F2C29"/>
    <w:rsid w:val="000F37E2"/>
    <w:rsid w:val="000F6D04"/>
    <w:rsid w:val="00100721"/>
    <w:rsid w:val="00116255"/>
    <w:rsid w:val="001301F8"/>
    <w:rsid w:val="001423D4"/>
    <w:rsid w:val="001470E6"/>
    <w:rsid w:val="00150CEC"/>
    <w:rsid w:val="00156A2F"/>
    <w:rsid w:val="00161B26"/>
    <w:rsid w:val="00163921"/>
    <w:rsid w:val="00171F58"/>
    <w:rsid w:val="00192800"/>
    <w:rsid w:val="001A0870"/>
    <w:rsid w:val="001A52B8"/>
    <w:rsid w:val="001B0AD6"/>
    <w:rsid w:val="001F4F2A"/>
    <w:rsid w:val="001F510F"/>
    <w:rsid w:val="001F732E"/>
    <w:rsid w:val="002020FD"/>
    <w:rsid w:val="00203268"/>
    <w:rsid w:val="0020671C"/>
    <w:rsid w:val="00215F33"/>
    <w:rsid w:val="00246C0D"/>
    <w:rsid w:val="00252FCD"/>
    <w:rsid w:val="00262E8D"/>
    <w:rsid w:val="0027394A"/>
    <w:rsid w:val="0028371F"/>
    <w:rsid w:val="00296756"/>
    <w:rsid w:val="00297256"/>
    <w:rsid w:val="002A133E"/>
    <w:rsid w:val="002B4136"/>
    <w:rsid w:val="002D574A"/>
    <w:rsid w:val="002E7000"/>
    <w:rsid w:val="003060E6"/>
    <w:rsid w:val="0031736F"/>
    <w:rsid w:val="00320531"/>
    <w:rsid w:val="003353AC"/>
    <w:rsid w:val="00362D78"/>
    <w:rsid w:val="0036336A"/>
    <w:rsid w:val="00375E00"/>
    <w:rsid w:val="00383B8D"/>
    <w:rsid w:val="00397578"/>
    <w:rsid w:val="003B76C5"/>
    <w:rsid w:val="003C3C5F"/>
    <w:rsid w:val="003E6A7D"/>
    <w:rsid w:val="003F37DB"/>
    <w:rsid w:val="0042499C"/>
    <w:rsid w:val="00443719"/>
    <w:rsid w:val="00453890"/>
    <w:rsid w:val="0045481A"/>
    <w:rsid w:val="004744A0"/>
    <w:rsid w:val="004B0654"/>
    <w:rsid w:val="004B0A78"/>
    <w:rsid w:val="004C1634"/>
    <w:rsid w:val="004C6149"/>
    <w:rsid w:val="004D5A3D"/>
    <w:rsid w:val="004F2E44"/>
    <w:rsid w:val="00510B59"/>
    <w:rsid w:val="005118F4"/>
    <w:rsid w:val="005144A2"/>
    <w:rsid w:val="00516E23"/>
    <w:rsid w:val="005379F1"/>
    <w:rsid w:val="00560475"/>
    <w:rsid w:val="0056173A"/>
    <w:rsid w:val="00585AD3"/>
    <w:rsid w:val="00586FF8"/>
    <w:rsid w:val="005E7AF0"/>
    <w:rsid w:val="005F321A"/>
    <w:rsid w:val="005F38FA"/>
    <w:rsid w:val="00616765"/>
    <w:rsid w:val="00620F94"/>
    <w:rsid w:val="006244D4"/>
    <w:rsid w:val="006368D3"/>
    <w:rsid w:val="00641FB7"/>
    <w:rsid w:val="0064220E"/>
    <w:rsid w:val="0064245C"/>
    <w:rsid w:val="0065762E"/>
    <w:rsid w:val="00682616"/>
    <w:rsid w:val="00683043"/>
    <w:rsid w:val="006843EB"/>
    <w:rsid w:val="00685E61"/>
    <w:rsid w:val="00687A3A"/>
    <w:rsid w:val="006A69CD"/>
    <w:rsid w:val="006A7C31"/>
    <w:rsid w:val="006C17B4"/>
    <w:rsid w:val="006C4E51"/>
    <w:rsid w:val="006E25ED"/>
    <w:rsid w:val="00702277"/>
    <w:rsid w:val="007035E5"/>
    <w:rsid w:val="0072058F"/>
    <w:rsid w:val="007217B5"/>
    <w:rsid w:val="00721A22"/>
    <w:rsid w:val="007247D3"/>
    <w:rsid w:val="00724BD4"/>
    <w:rsid w:val="00740ABB"/>
    <w:rsid w:val="007560C5"/>
    <w:rsid w:val="007733D7"/>
    <w:rsid w:val="00773428"/>
    <w:rsid w:val="007A1235"/>
    <w:rsid w:val="007A251F"/>
    <w:rsid w:val="007A66A1"/>
    <w:rsid w:val="007B6A75"/>
    <w:rsid w:val="007D3940"/>
    <w:rsid w:val="00816366"/>
    <w:rsid w:val="00823D33"/>
    <w:rsid w:val="00835857"/>
    <w:rsid w:val="00851B80"/>
    <w:rsid w:val="00854C3E"/>
    <w:rsid w:val="00870B70"/>
    <w:rsid w:val="00894D3C"/>
    <w:rsid w:val="008A5707"/>
    <w:rsid w:val="008C307E"/>
    <w:rsid w:val="008C4667"/>
    <w:rsid w:val="00922C77"/>
    <w:rsid w:val="009239D0"/>
    <w:rsid w:val="009245F1"/>
    <w:rsid w:val="00930A93"/>
    <w:rsid w:val="00933A64"/>
    <w:rsid w:val="00954566"/>
    <w:rsid w:val="00955561"/>
    <w:rsid w:val="0096377B"/>
    <w:rsid w:val="00973A0A"/>
    <w:rsid w:val="00981F63"/>
    <w:rsid w:val="009C0B7C"/>
    <w:rsid w:val="009C6BCD"/>
    <w:rsid w:val="009E04C7"/>
    <w:rsid w:val="009E432E"/>
    <w:rsid w:val="009E4422"/>
    <w:rsid w:val="009F025B"/>
    <w:rsid w:val="009F514B"/>
    <w:rsid w:val="00A02D22"/>
    <w:rsid w:val="00A57A32"/>
    <w:rsid w:val="00A76B0A"/>
    <w:rsid w:val="00A85C2F"/>
    <w:rsid w:val="00AB3D01"/>
    <w:rsid w:val="00AC0124"/>
    <w:rsid w:val="00B139BD"/>
    <w:rsid w:val="00B245DB"/>
    <w:rsid w:val="00B25DF3"/>
    <w:rsid w:val="00B41FBC"/>
    <w:rsid w:val="00B447B4"/>
    <w:rsid w:val="00B518FB"/>
    <w:rsid w:val="00B67E14"/>
    <w:rsid w:val="00B7529D"/>
    <w:rsid w:val="00B762F9"/>
    <w:rsid w:val="00B96752"/>
    <w:rsid w:val="00BA6088"/>
    <w:rsid w:val="00BB10EA"/>
    <w:rsid w:val="00BB6B92"/>
    <w:rsid w:val="00BC2509"/>
    <w:rsid w:val="00BC6C03"/>
    <w:rsid w:val="00BD1361"/>
    <w:rsid w:val="00BD7C1B"/>
    <w:rsid w:val="00BF7540"/>
    <w:rsid w:val="00C1034F"/>
    <w:rsid w:val="00C25848"/>
    <w:rsid w:val="00C276FF"/>
    <w:rsid w:val="00C45ED8"/>
    <w:rsid w:val="00C54993"/>
    <w:rsid w:val="00C56317"/>
    <w:rsid w:val="00C6572C"/>
    <w:rsid w:val="00CA41A3"/>
    <w:rsid w:val="00CB1FE6"/>
    <w:rsid w:val="00CB29B3"/>
    <w:rsid w:val="00CD4FED"/>
    <w:rsid w:val="00CE4417"/>
    <w:rsid w:val="00CF0C9C"/>
    <w:rsid w:val="00D004E1"/>
    <w:rsid w:val="00D006EF"/>
    <w:rsid w:val="00D030FB"/>
    <w:rsid w:val="00D04F2B"/>
    <w:rsid w:val="00D10642"/>
    <w:rsid w:val="00D212E5"/>
    <w:rsid w:val="00D25212"/>
    <w:rsid w:val="00D27CDF"/>
    <w:rsid w:val="00D33477"/>
    <w:rsid w:val="00D45173"/>
    <w:rsid w:val="00D46DE5"/>
    <w:rsid w:val="00D84A5A"/>
    <w:rsid w:val="00D92E53"/>
    <w:rsid w:val="00DA09AE"/>
    <w:rsid w:val="00DB6899"/>
    <w:rsid w:val="00DB72B6"/>
    <w:rsid w:val="00DE1C55"/>
    <w:rsid w:val="00E0404C"/>
    <w:rsid w:val="00E30977"/>
    <w:rsid w:val="00E30B2F"/>
    <w:rsid w:val="00E30BD1"/>
    <w:rsid w:val="00E41355"/>
    <w:rsid w:val="00E43A55"/>
    <w:rsid w:val="00E80D00"/>
    <w:rsid w:val="00E83439"/>
    <w:rsid w:val="00E8666B"/>
    <w:rsid w:val="00E97DA9"/>
    <w:rsid w:val="00EB1A63"/>
    <w:rsid w:val="00ED2A33"/>
    <w:rsid w:val="00ED597B"/>
    <w:rsid w:val="00EE0A1C"/>
    <w:rsid w:val="00EE2726"/>
    <w:rsid w:val="00EE65A8"/>
    <w:rsid w:val="00EF1DEB"/>
    <w:rsid w:val="00F032B1"/>
    <w:rsid w:val="00F04F6D"/>
    <w:rsid w:val="00F07B55"/>
    <w:rsid w:val="00F10080"/>
    <w:rsid w:val="00F454E8"/>
    <w:rsid w:val="00F5409B"/>
    <w:rsid w:val="00F65A0C"/>
    <w:rsid w:val="00F74256"/>
    <w:rsid w:val="00F76C13"/>
    <w:rsid w:val="00F776F4"/>
    <w:rsid w:val="00FA355B"/>
    <w:rsid w:val="00FD61EB"/>
    <w:rsid w:val="00FD6CED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3D407"/>
  <w15:docId w15:val="{70EBBC17-16F1-4CE1-BE49-E863C24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422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139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893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2894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8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8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</vt:lpstr>
    </vt:vector>
  </TitlesOfParts>
  <Company>Microsoft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</dc:title>
  <dc:subject/>
  <dc:creator>Barbara Kisłowska-Szyszko</dc:creator>
  <cp:keywords/>
  <dc:description/>
  <cp:lastModifiedBy>Radosław Lewoń</cp:lastModifiedBy>
  <cp:revision>4</cp:revision>
  <cp:lastPrinted>2022-11-14T06:50:00Z</cp:lastPrinted>
  <dcterms:created xsi:type="dcterms:W3CDTF">2022-11-16T08:42:00Z</dcterms:created>
  <dcterms:modified xsi:type="dcterms:W3CDTF">2022-12-05T07:19:00Z</dcterms:modified>
</cp:coreProperties>
</file>